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66F29" w14:textId="77777777" w:rsidR="00673F18" w:rsidRPr="001F63E0" w:rsidRDefault="00673F18" w:rsidP="00673F18">
      <w:pPr>
        <w:jc w:val="both"/>
        <w:rPr>
          <w:rFonts w:ascii="Garamond" w:hAnsi="Garamond"/>
          <w:b w:val="0"/>
          <w:bCs/>
          <w:sz w:val="24"/>
        </w:rPr>
      </w:pPr>
      <w:r w:rsidRPr="001F63E0">
        <w:rPr>
          <w:rFonts w:ascii="Garamond" w:hAnsi="Garamond"/>
          <w:b w:val="0"/>
          <w:bCs/>
          <w:sz w:val="24"/>
        </w:rPr>
        <w:t>Le Centre Public d’Action Sociale de Saint-Hubert procède à la constitution d’une réserve de recrutement pour le poste d’ouvrier(ère) polyvalent(e) pour le service entretien/buanderie (technicien(ne) de surface) en vue d’un engagement pour la MRS le home HERMAN</w:t>
      </w:r>
    </w:p>
    <w:p w14:paraId="32B38297" w14:textId="77777777" w:rsidR="00673F18" w:rsidRPr="001F63E0" w:rsidRDefault="00673F18" w:rsidP="00673F18">
      <w:pPr>
        <w:jc w:val="both"/>
        <w:rPr>
          <w:rFonts w:ascii="Garamond" w:hAnsi="Garamond"/>
          <w:b w:val="0"/>
          <w:bCs/>
          <w:sz w:val="24"/>
        </w:rPr>
      </w:pPr>
    </w:p>
    <w:p w14:paraId="2BA596BA" w14:textId="77777777" w:rsidR="00673F18" w:rsidRPr="001F63E0" w:rsidRDefault="00673F18" w:rsidP="00673F18">
      <w:pPr>
        <w:pStyle w:val="Paragraphedeliste"/>
        <w:spacing w:after="0"/>
        <w:ind w:left="0"/>
        <w:jc w:val="both"/>
        <w:rPr>
          <w:rFonts w:ascii="Garamond" w:hAnsi="Garamond"/>
          <w:bCs/>
          <w:sz w:val="24"/>
          <w:szCs w:val="24"/>
        </w:rPr>
      </w:pPr>
      <w:r w:rsidRPr="001F63E0">
        <w:rPr>
          <w:rFonts w:ascii="Garamond" w:hAnsi="Garamond"/>
          <w:bCs/>
          <w:sz w:val="24"/>
          <w:szCs w:val="24"/>
        </w:rPr>
        <w:t>Les postulant(e)s devront répondre au profil et conditions suivantes :</w:t>
      </w:r>
    </w:p>
    <w:p w14:paraId="0A941612" w14:textId="77777777" w:rsidR="00673F18" w:rsidRPr="001F63E0" w:rsidRDefault="00673F18" w:rsidP="00673F18">
      <w:pPr>
        <w:ind w:left="708" w:hanging="424"/>
        <w:jc w:val="both"/>
        <w:rPr>
          <w:rFonts w:ascii="Garamond" w:hAnsi="Garamond"/>
          <w:b w:val="0"/>
          <w:bCs/>
          <w:i/>
          <w:sz w:val="24"/>
        </w:rPr>
      </w:pPr>
      <w:r w:rsidRPr="001F63E0">
        <w:rPr>
          <w:rFonts w:ascii="Garamond" w:hAnsi="Garamond"/>
          <w:b w:val="0"/>
          <w:bCs/>
          <w:i/>
          <w:sz w:val="24"/>
        </w:rPr>
        <w:t xml:space="preserve">Conditions : </w:t>
      </w:r>
    </w:p>
    <w:p w14:paraId="6E1F625D" w14:textId="77777777" w:rsidR="00673F18" w:rsidRPr="001F63E0" w:rsidRDefault="00673F18" w:rsidP="00673F18">
      <w:pPr>
        <w:numPr>
          <w:ilvl w:val="2"/>
          <w:numId w:val="1"/>
        </w:numPr>
        <w:tabs>
          <w:tab w:val="clear" w:pos="2160"/>
          <w:tab w:val="num" w:pos="851"/>
        </w:tabs>
        <w:autoSpaceDN w:val="0"/>
        <w:ind w:left="851" w:hanging="425"/>
        <w:jc w:val="both"/>
        <w:rPr>
          <w:rFonts w:ascii="Garamond" w:hAnsi="Garamond"/>
          <w:b w:val="0"/>
          <w:bCs/>
          <w:sz w:val="24"/>
        </w:rPr>
      </w:pPr>
      <w:proofErr w:type="spellStart"/>
      <w:r w:rsidRPr="001F63E0">
        <w:rPr>
          <w:rFonts w:ascii="Garamond" w:hAnsi="Garamond"/>
          <w:b w:val="0"/>
          <w:bCs/>
          <w:sz w:val="24"/>
        </w:rPr>
        <w:t>Etre</w:t>
      </w:r>
      <w:proofErr w:type="spellEnd"/>
      <w:r w:rsidRPr="001F63E0">
        <w:rPr>
          <w:rFonts w:ascii="Garamond" w:hAnsi="Garamond"/>
          <w:b w:val="0"/>
          <w:bCs/>
          <w:sz w:val="24"/>
        </w:rPr>
        <w:t xml:space="preserve"> belge ou citoyen de l’Union européenne</w:t>
      </w:r>
    </w:p>
    <w:p w14:paraId="450D81F8" w14:textId="77777777" w:rsidR="00673F18" w:rsidRPr="001F63E0" w:rsidRDefault="00673F18" w:rsidP="00673F18">
      <w:pPr>
        <w:numPr>
          <w:ilvl w:val="2"/>
          <w:numId w:val="1"/>
        </w:numPr>
        <w:tabs>
          <w:tab w:val="clear" w:pos="2160"/>
          <w:tab w:val="num" w:pos="851"/>
        </w:tabs>
        <w:autoSpaceDN w:val="0"/>
        <w:ind w:left="851" w:hanging="425"/>
        <w:jc w:val="both"/>
        <w:rPr>
          <w:rFonts w:ascii="Garamond" w:hAnsi="Garamond"/>
          <w:b w:val="0"/>
          <w:bCs/>
          <w:sz w:val="24"/>
        </w:rPr>
      </w:pPr>
      <w:r w:rsidRPr="001F63E0">
        <w:rPr>
          <w:rFonts w:ascii="Garamond" w:hAnsi="Garamond"/>
          <w:b w:val="0"/>
          <w:bCs/>
          <w:sz w:val="24"/>
        </w:rPr>
        <w:t>Justifier de la possession des aptitudes physiques exigées pour la fonction à exercer</w:t>
      </w:r>
    </w:p>
    <w:p w14:paraId="323FEE6C" w14:textId="77777777" w:rsidR="00673F18" w:rsidRPr="001F63E0" w:rsidRDefault="00673F18" w:rsidP="00673F18">
      <w:pPr>
        <w:numPr>
          <w:ilvl w:val="2"/>
          <w:numId w:val="1"/>
        </w:numPr>
        <w:tabs>
          <w:tab w:val="clear" w:pos="2160"/>
          <w:tab w:val="num" w:pos="851"/>
        </w:tabs>
        <w:autoSpaceDN w:val="0"/>
        <w:ind w:left="851" w:hanging="425"/>
        <w:jc w:val="both"/>
        <w:rPr>
          <w:rFonts w:ascii="Garamond" w:hAnsi="Garamond"/>
          <w:b w:val="0"/>
          <w:bCs/>
          <w:sz w:val="24"/>
        </w:rPr>
      </w:pPr>
      <w:proofErr w:type="spellStart"/>
      <w:r w:rsidRPr="001F63E0">
        <w:rPr>
          <w:rFonts w:ascii="Garamond" w:hAnsi="Garamond"/>
          <w:b w:val="0"/>
          <w:bCs/>
          <w:sz w:val="24"/>
        </w:rPr>
        <w:t>Etre</w:t>
      </w:r>
      <w:proofErr w:type="spellEnd"/>
      <w:r w:rsidRPr="001F63E0">
        <w:rPr>
          <w:rFonts w:ascii="Garamond" w:hAnsi="Garamond"/>
          <w:b w:val="0"/>
          <w:bCs/>
          <w:sz w:val="24"/>
        </w:rPr>
        <w:t xml:space="preserve"> d’une conduite répondant aux exigences de la fonction </w:t>
      </w:r>
    </w:p>
    <w:p w14:paraId="59AA6B37" w14:textId="77777777" w:rsidR="00673F18" w:rsidRPr="001F63E0" w:rsidRDefault="00673F18" w:rsidP="00673F18">
      <w:pPr>
        <w:numPr>
          <w:ilvl w:val="2"/>
          <w:numId w:val="1"/>
        </w:numPr>
        <w:tabs>
          <w:tab w:val="clear" w:pos="2160"/>
          <w:tab w:val="num" w:pos="851"/>
        </w:tabs>
        <w:autoSpaceDN w:val="0"/>
        <w:ind w:left="851" w:hanging="425"/>
        <w:jc w:val="both"/>
        <w:rPr>
          <w:rFonts w:ascii="Garamond" w:hAnsi="Garamond"/>
          <w:b w:val="0"/>
          <w:bCs/>
          <w:sz w:val="24"/>
        </w:rPr>
      </w:pPr>
      <w:r w:rsidRPr="001F63E0">
        <w:rPr>
          <w:rFonts w:ascii="Garamond" w:hAnsi="Garamond"/>
          <w:b w:val="0"/>
          <w:bCs/>
          <w:sz w:val="24"/>
        </w:rPr>
        <w:t xml:space="preserve">Satisfaire à l’examen de recrutement </w:t>
      </w:r>
    </w:p>
    <w:p w14:paraId="79E00FD8" w14:textId="77777777" w:rsidR="00673F18" w:rsidRPr="001F63E0" w:rsidRDefault="00673F18" w:rsidP="00673F18">
      <w:pPr>
        <w:ind w:left="708" w:hanging="424"/>
        <w:jc w:val="both"/>
        <w:rPr>
          <w:rFonts w:ascii="Garamond" w:hAnsi="Garamond"/>
          <w:b w:val="0"/>
          <w:bCs/>
          <w:i/>
          <w:sz w:val="24"/>
        </w:rPr>
      </w:pPr>
    </w:p>
    <w:p w14:paraId="23CCBCC5" w14:textId="77777777" w:rsidR="00673F18" w:rsidRPr="001F63E0" w:rsidRDefault="00673F18" w:rsidP="00673F18">
      <w:pPr>
        <w:ind w:left="708" w:hanging="424"/>
        <w:jc w:val="both"/>
        <w:rPr>
          <w:rFonts w:ascii="Garamond" w:hAnsi="Garamond"/>
          <w:b w:val="0"/>
          <w:bCs/>
          <w:i/>
          <w:sz w:val="24"/>
        </w:rPr>
      </w:pPr>
      <w:r w:rsidRPr="001F63E0">
        <w:rPr>
          <w:rFonts w:ascii="Garamond" w:hAnsi="Garamond"/>
          <w:b w:val="0"/>
          <w:bCs/>
          <w:i/>
          <w:sz w:val="24"/>
        </w:rPr>
        <w:t xml:space="preserve">Fonctions : </w:t>
      </w:r>
    </w:p>
    <w:p w14:paraId="0072893E" w14:textId="77777777" w:rsidR="00673F18" w:rsidRPr="001F63E0" w:rsidRDefault="00673F18" w:rsidP="00673F18">
      <w:pPr>
        <w:ind w:left="284"/>
        <w:rPr>
          <w:rFonts w:ascii="Garamond" w:hAnsi="Garamond"/>
          <w:b w:val="0"/>
          <w:bCs/>
          <w:sz w:val="24"/>
        </w:rPr>
      </w:pPr>
      <w:r w:rsidRPr="001F63E0">
        <w:rPr>
          <w:rFonts w:ascii="Garamond" w:hAnsi="Garamond"/>
          <w:b w:val="0"/>
          <w:bCs/>
          <w:sz w:val="24"/>
        </w:rPr>
        <w:t xml:space="preserve">L’ouvrier(ère) polyvalent(e) est placé(e) sous la direction de la brigadière et l’autorité du Directeur.  </w:t>
      </w:r>
    </w:p>
    <w:p w14:paraId="4507C16D" w14:textId="77777777" w:rsidR="00673F18" w:rsidRPr="001F63E0" w:rsidRDefault="00673F18" w:rsidP="00673F18">
      <w:pPr>
        <w:numPr>
          <w:ilvl w:val="2"/>
          <w:numId w:val="1"/>
        </w:numPr>
        <w:tabs>
          <w:tab w:val="clear" w:pos="2160"/>
          <w:tab w:val="num" w:pos="851"/>
        </w:tabs>
        <w:autoSpaceDN w:val="0"/>
        <w:ind w:left="851" w:hanging="425"/>
        <w:jc w:val="both"/>
        <w:rPr>
          <w:rFonts w:ascii="Garamond" w:hAnsi="Garamond"/>
          <w:b w:val="0"/>
          <w:bCs/>
          <w:sz w:val="24"/>
        </w:rPr>
      </w:pPr>
      <w:r w:rsidRPr="001F63E0">
        <w:rPr>
          <w:rFonts w:ascii="Garamond" w:hAnsi="Garamond"/>
          <w:b w:val="0"/>
          <w:bCs/>
          <w:sz w:val="24"/>
        </w:rPr>
        <w:t>Entretien des chambres, couloirs, locaux communs et utilitaires dans les conditions d’hygiène indispensables pour les maisons de repos pour personnes âgées</w:t>
      </w:r>
    </w:p>
    <w:p w14:paraId="55944B63" w14:textId="77777777" w:rsidR="00673F18" w:rsidRPr="001F63E0" w:rsidRDefault="00673F18" w:rsidP="00673F18">
      <w:pPr>
        <w:numPr>
          <w:ilvl w:val="2"/>
          <w:numId w:val="1"/>
        </w:numPr>
        <w:tabs>
          <w:tab w:val="clear" w:pos="2160"/>
          <w:tab w:val="num" w:pos="851"/>
        </w:tabs>
        <w:autoSpaceDN w:val="0"/>
        <w:ind w:left="851" w:hanging="425"/>
        <w:jc w:val="both"/>
        <w:rPr>
          <w:rFonts w:ascii="Garamond" w:hAnsi="Garamond"/>
          <w:b w:val="0"/>
          <w:bCs/>
          <w:sz w:val="24"/>
        </w:rPr>
      </w:pPr>
      <w:r w:rsidRPr="001F63E0">
        <w:rPr>
          <w:rFonts w:ascii="Garamond" w:hAnsi="Garamond"/>
          <w:b w:val="0"/>
          <w:bCs/>
          <w:sz w:val="24"/>
        </w:rPr>
        <w:t>Respect des habitudes de vie des résidents (emplacement des objets personnels dans la chambre, soins aux plantes d’intérieur des résidents)</w:t>
      </w:r>
    </w:p>
    <w:p w14:paraId="351D03A3" w14:textId="77777777" w:rsidR="00673F18" w:rsidRPr="001F63E0" w:rsidRDefault="00673F18" w:rsidP="00673F18">
      <w:pPr>
        <w:numPr>
          <w:ilvl w:val="2"/>
          <w:numId w:val="1"/>
        </w:numPr>
        <w:tabs>
          <w:tab w:val="clear" w:pos="2160"/>
          <w:tab w:val="num" w:pos="851"/>
        </w:tabs>
        <w:autoSpaceDN w:val="0"/>
        <w:ind w:left="851" w:hanging="425"/>
        <w:jc w:val="both"/>
        <w:rPr>
          <w:rFonts w:ascii="Garamond" w:hAnsi="Garamond"/>
          <w:b w:val="0"/>
          <w:bCs/>
          <w:sz w:val="24"/>
        </w:rPr>
      </w:pPr>
      <w:r w:rsidRPr="001F63E0">
        <w:rPr>
          <w:rFonts w:ascii="Garamond" w:hAnsi="Garamond"/>
          <w:b w:val="0"/>
          <w:bCs/>
          <w:sz w:val="24"/>
        </w:rPr>
        <w:t>Participe à la mise en œuvre du projet de vie</w:t>
      </w:r>
    </w:p>
    <w:p w14:paraId="3521428E" w14:textId="77777777" w:rsidR="00673F18" w:rsidRPr="001F63E0" w:rsidRDefault="00673F18" w:rsidP="00673F18">
      <w:pPr>
        <w:ind w:left="708"/>
        <w:jc w:val="both"/>
        <w:rPr>
          <w:rFonts w:ascii="Garamond" w:hAnsi="Garamond"/>
          <w:b w:val="0"/>
          <w:bCs/>
          <w:i/>
          <w:sz w:val="24"/>
        </w:rPr>
      </w:pPr>
    </w:p>
    <w:p w14:paraId="58032038" w14:textId="77777777" w:rsidR="00673F18" w:rsidRPr="001F63E0" w:rsidRDefault="00673F18" w:rsidP="00673F18">
      <w:pPr>
        <w:ind w:left="708" w:hanging="424"/>
        <w:jc w:val="both"/>
        <w:rPr>
          <w:rFonts w:ascii="Garamond" w:hAnsi="Garamond"/>
          <w:b w:val="0"/>
          <w:bCs/>
          <w:i/>
          <w:sz w:val="24"/>
        </w:rPr>
      </w:pPr>
      <w:r w:rsidRPr="001F63E0">
        <w:rPr>
          <w:rFonts w:ascii="Garamond" w:hAnsi="Garamond"/>
          <w:b w:val="0"/>
          <w:bCs/>
          <w:i/>
          <w:sz w:val="24"/>
        </w:rPr>
        <w:t>Contrat de travail :</w:t>
      </w:r>
    </w:p>
    <w:p w14:paraId="0AF7EDFF" w14:textId="77777777" w:rsidR="00673F18" w:rsidRPr="001F63E0" w:rsidRDefault="00673F18" w:rsidP="00673F18">
      <w:pPr>
        <w:numPr>
          <w:ilvl w:val="2"/>
          <w:numId w:val="1"/>
        </w:numPr>
        <w:tabs>
          <w:tab w:val="clear" w:pos="2160"/>
          <w:tab w:val="num" w:pos="851"/>
        </w:tabs>
        <w:autoSpaceDN w:val="0"/>
        <w:ind w:left="851" w:hanging="425"/>
        <w:jc w:val="both"/>
        <w:rPr>
          <w:rFonts w:ascii="Garamond" w:hAnsi="Garamond"/>
          <w:b w:val="0"/>
          <w:bCs/>
          <w:sz w:val="24"/>
        </w:rPr>
      </w:pPr>
      <w:r w:rsidRPr="001F63E0">
        <w:rPr>
          <w:rFonts w:ascii="Garamond" w:hAnsi="Garamond"/>
          <w:b w:val="0"/>
          <w:bCs/>
          <w:sz w:val="24"/>
        </w:rPr>
        <w:t xml:space="preserve">Echelle barémique à l’entrée en fonction : échelle RGB E2 </w:t>
      </w:r>
    </w:p>
    <w:p w14:paraId="64720775" w14:textId="77777777" w:rsidR="00673F18" w:rsidRPr="001F63E0" w:rsidRDefault="00673F18" w:rsidP="00673F18">
      <w:pPr>
        <w:numPr>
          <w:ilvl w:val="2"/>
          <w:numId w:val="1"/>
        </w:numPr>
        <w:tabs>
          <w:tab w:val="clear" w:pos="2160"/>
          <w:tab w:val="num" w:pos="851"/>
        </w:tabs>
        <w:autoSpaceDN w:val="0"/>
        <w:ind w:left="851" w:hanging="425"/>
        <w:jc w:val="both"/>
        <w:rPr>
          <w:rFonts w:ascii="Garamond" w:hAnsi="Garamond"/>
          <w:b w:val="0"/>
          <w:bCs/>
          <w:sz w:val="24"/>
        </w:rPr>
      </w:pPr>
      <w:r w:rsidRPr="001F63E0">
        <w:rPr>
          <w:rFonts w:ascii="Garamond" w:hAnsi="Garamond"/>
          <w:b w:val="0"/>
          <w:bCs/>
          <w:sz w:val="24"/>
        </w:rPr>
        <w:t>Contrat de travail à durée indéterminée</w:t>
      </w:r>
    </w:p>
    <w:p w14:paraId="0594F9B6" w14:textId="77777777" w:rsidR="00673F18" w:rsidRPr="001F63E0" w:rsidRDefault="00673F18" w:rsidP="00673F18">
      <w:pPr>
        <w:numPr>
          <w:ilvl w:val="2"/>
          <w:numId w:val="1"/>
        </w:numPr>
        <w:tabs>
          <w:tab w:val="clear" w:pos="2160"/>
          <w:tab w:val="num" w:pos="851"/>
        </w:tabs>
        <w:autoSpaceDN w:val="0"/>
        <w:ind w:left="851" w:hanging="425"/>
        <w:jc w:val="both"/>
        <w:rPr>
          <w:rFonts w:ascii="Garamond" w:hAnsi="Garamond"/>
          <w:b w:val="0"/>
          <w:bCs/>
          <w:sz w:val="24"/>
        </w:rPr>
      </w:pPr>
      <w:r w:rsidRPr="001F63E0">
        <w:rPr>
          <w:rFonts w:ascii="Garamond" w:hAnsi="Garamond"/>
          <w:b w:val="0"/>
          <w:bCs/>
          <w:sz w:val="24"/>
        </w:rPr>
        <w:t>Nécessité d’être dans les conditions A.P.E. au moment de l’engagement</w:t>
      </w:r>
    </w:p>
    <w:p w14:paraId="3F3C654D" w14:textId="7BB372AC" w:rsidR="00673F18" w:rsidRPr="001F63E0" w:rsidRDefault="00673F18" w:rsidP="00673F18">
      <w:pPr>
        <w:numPr>
          <w:ilvl w:val="2"/>
          <w:numId w:val="1"/>
        </w:numPr>
        <w:tabs>
          <w:tab w:val="clear" w:pos="2160"/>
          <w:tab w:val="num" w:pos="851"/>
        </w:tabs>
        <w:autoSpaceDN w:val="0"/>
        <w:ind w:left="851" w:hanging="425"/>
        <w:jc w:val="both"/>
        <w:rPr>
          <w:rFonts w:ascii="Garamond" w:hAnsi="Garamond"/>
          <w:b w:val="0"/>
          <w:bCs/>
          <w:sz w:val="24"/>
        </w:rPr>
      </w:pPr>
      <w:r w:rsidRPr="001F63E0">
        <w:rPr>
          <w:rFonts w:ascii="Garamond" w:hAnsi="Garamond"/>
          <w:b w:val="0"/>
          <w:bCs/>
          <w:sz w:val="24"/>
        </w:rPr>
        <w:t>Temps partiel</w:t>
      </w:r>
      <w:r w:rsidR="00454A03">
        <w:rPr>
          <w:rFonts w:ascii="Garamond" w:hAnsi="Garamond"/>
          <w:b w:val="0"/>
          <w:bCs/>
          <w:sz w:val="24"/>
        </w:rPr>
        <w:t xml:space="preserve"> : </w:t>
      </w:r>
      <w:r w:rsidRPr="001F63E0">
        <w:rPr>
          <w:rFonts w:ascii="Garamond" w:hAnsi="Garamond"/>
          <w:b w:val="0"/>
          <w:bCs/>
          <w:sz w:val="24"/>
        </w:rPr>
        <w:t xml:space="preserve">mi-temps </w:t>
      </w:r>
    </w:p>
    <w:p w14:paraId="0B071EEE" w14:textId="77777777" w:rsidR="00673F18" w:rsidRPr="001F63E0" w:rsidRDefault="00673F18" w:rsidP="00673F18">
      <w:pPr>
        <w:numPr>
          <w:ilvl w:val="2"/>
          <w:numId w:val="1"/>
        </w:numPr>
        <w:tabs>
          <w:tab w:val="clear" w:pos="2160"/>
          <w:tab w:val="num" w:pos="851"/>
        </w:tabs>
        <w:autoSpaceDN w:val="0"/>
        <w:ind w:left="851" w:hanging="425"/>
        <w:jc w:val="both"/>
        <w:rPr>
          <w:rFonts w:ascii="Garamond" w:hAnsi="Garamond"/>
          <w:b w:val="0"/>
          <w:bCs/>
          <w:sz w:val="24"/>
        </w:rPr>
      </w:pPr>
      <w:r w:rsidRPr="001F63E0">
        <w:rPr>
          <w:rFonts w:ascii="Garamond" w:hAnsi="Garamond"/>
          <w:b w:val="0"/>
          <w:bCs/>
          <w:sz w:val="24"/>
        </w:rPr>
        <w:t>Horaire variable</w:t>
      </w:r>
    </w:p>
    <w:p w14:paraId="2B3A4FC7" w14:textId="77777777" w:rsidR="00673F18" w:rsidRPr="00F9431E" w:rsidRDefault="00673F18" w:rsidP="00673F18">
      <w:pPr>
        <w:pStyle w:val="Paragraphedeliste"/>
        <w:spacing w:after="0"/>
        <w:ind w:left="0"/>
        <w:jc w:val="both"/>
        <w:rPr>
          <w:rFonts w:ascii="Garamond" w:hAnsi="Garamond"/>
          <w:sz w:val="24"/>
          <w:szCs w:val="24"/>
        </w:rPr>
      </w:pPr>
    </w:p>
    <w:p w14:paraId="77134B6C" w14:textId="77777777" w:rsidR="00673F18" w:rsidRPr="00F9431E" w:rsidRDefault="00673F18" w:rsidP="00673F18">
      <w:pPr>
        <w:pStyle w:val="Paragraphedeliste"/>
        <w:spacing w:after="0"/>
        <w:ind w:left="0"/>
        <w:jc w:val="both"/>
        <w:rPr>
          <w:rFonts w:ascii="Garamond" w:hAnsi="Garamond"/>
          <w:sz w:val="24"/>
          <w:szCs w:val="24"/>
        </w:rPr>
      </w:pPr>
      <w:r w:rsidRPr="00F9431E">
        <w:rPr>
          <w:rFonts w:ascii="Garamond" w:hAnsi="Garamond"/>
          <w:sz w:val="24"/>
          <w:szCs w:val="24"/>
        </w:rPr>
        <w:t xml:space="preserve">L’examen a pour objectif de vérifier les aptitudes, les compétences et la motivation des candidats. Il consistera en une épreuve orale d’une vingtaine de minutes par candidat. Les candidats seront entendus sur leur motivation lors d’une interview et seront invités à répondre aux questions du jury composé des membres du Bureau Permanent, de la directrice générale, du directeur et de la brigadière. </w:t>
      </w:r>
    </w:p>
    <w:p w14:paraId="3A416F09" w14:textId="77777777" w:rsidR="00673F18" w:rsidRPr="00F9431E" w:rsidRDefault="00673F18" w:rsidP="00673F18">
      <w:pPr>
        <w:pStyle w:val="Paragraphedeliste"/>
        <w:spacing w:after="0"/>
        <w:ind w:left="0"/>
        <w:jc w:val="both"/>
        <w:rPr>
          <w:rFonts w:ascii="Garamond" w:hAnsi="Garamond"/>
          <w:sz w:val="24"/>
          <w:szCs w:val="24"/>
        </w:rPr>
      </w:pPr>
      <w:r w:rsidRPr="00F9431E">
        <w:rPr>
          <w:rFonts w:ascii="Garamond" w:hAnsi="Garamond"/>
          <w:sz w:val="24"/>
          <w:szCs w:val="24"/>
        </w:rPr>
        <w:t>Les organisations syndicales représentatives seront invitées en qualité d'observateurs lors des épreuves. </w:t>
      </w:r>
    </w:p>
    <w:p w14:paraId="7B4D8F65" w14:textId="77777777" w:rsidR="00673F18" w:rsidRPr="00F9431E" w:rsidRDefault="00673F18" w:rsidP="00673F18">
      <w:pPr>
        <w:pStyle w:val="Paragraphedeliste"/>
        <w:spacing w:after="0"/>
        <w:ind w:left="0"/>
        <w:jc w:val="both"/>
        <w:rPr>
          <w:rFonts w:ascii="Garamond" w:hAnsi="Garamond"/>
          <w:sz w:val="24"/>
          <w:szCs w:val="24"/>
        </w:rPr>
      </w:pPr>
    </w:p>
    <w:p w14:paraId="698321CE" w14:textId="14372599" w:rsidR="00673F18" w:rsidRPr="00F9431E" w:rsidRDefault="00673F18" w:rsidP="00673F18">
      <w:pPr>
        <w:pStyle w:val="Paragraphedeliste"/>
        <w:spacing w:after="0"/>
        <w:ind w:left="0"/>
        <w:jc w:val="both"/>
        <w:rPr>
          <w:rFonts w:ascii="Garamond" w:hAnsi="Garamond"/>
          <w:sz w:val="24"/>
          <w:szCs w:val="24"/>
        </w:rPr>
      </w:pPr>
      <w:r w:rsidRPr="00F9431E">
        <w:rPr>
          <w:rFonts w:ascii="Garamond" w:hAnsi="Garamond"/>
          <w:sz w:val="24"/>
          <w:szCs w:val="24"/>
        </w:rPr>
        <w:t>Les candidatures seront adressées par courrier postal pour le</w:t>
      </w:r>
      <w:r w:rsidR="00454A03">
        <w:rPr>
          <w:rFonts w:ascii="Garamond" w:hAnsi="Garamond"/>
          <w:sz w:val="24"/>
          <w:szCs w:val="24"/>
        </w:rPr>
        <w:t xml:space="preserve"> </w:t>
      </w:r>
      <w:r w:rsidR="005D5615">
        <w:rPr>
          <w:rFonts w:ascii="Garamond" w:hAnsi="Garamond"/>
          <w:sz w:val="24"/>
          <w:szCs w:val="24"/>
        </w:rPr>
        <w:t>12.01.2026</w:t>
      </w:r>
      <w:r w:rsidRPr="00F9431E">
        <w:rPr>
          <w:rFonts w:ascii="Garamond" w:hAnsi="Garamond"/>
          <w:sz w:val="24"/>
          <w:szCs w:val="24"/>
        </w:rPr>
        <w:t xml:space="preserve"> au plus tard à Monsieur le Président du CPAS, rue de la </w:t>
      </w:r>
      <w:proofErr w:type="spellStart"/>
      <w:r w:rsidRPr="00F9431E">
        <w:rPr>
          <w:rFonts w:ascii="Garamond" w:hAnsi="Garamond"/>
          <w:sz w:val="24"/>
          <w:szCs w:val="24"/>
        </w:rPr>
        <w:t>Converserie</w:t>
      </w:r>
      <w:proofErr w:type="spellEnd"/>
      <w:r w:rsidRPr="00F9431E">
        <w:rPr>
          <w:rFonts w:ascii="Garamond" w:hAnsi="Garamond"/>
          <w:sz w:val="24"/>
          <w:szCs w:val="24"/>
        </w:rPr>
        <w:t>, 46 à 6870 ST-HUBERT. </w:t>
      </w:r>
    </w:p>
    <w:p w14:paraId="66B4CF73" w14:textId="77777777" w:rsidR="00673F18" w:rsidRPr="001F63E0" w:rsidRDefault="00673F18" w:rsidP="00673F18">
      <w:pPr>
        <w:pStyle w:val="Paragraphedeliste"/>
        <w:spacing w:after="0"/>
        <w:ind w:left="0"/>
        <w:jc w:val="both"/>
        <w:rPr>
          <w:rFonts w:ascii="Garamond" w:hAnsi="Garamond"/>
          <w:sz w:val="24"/>
          <w:szCs w:val="24"/>
        </w:rPr>
      </w:pPr>
      <w:r w:rsidRPr="001F63E0">
        <w:rPr>
          <w:rFonts w:ascii="Garamond" w:hAnsi="Garamond"/>
          <w:sz w:val="24"/>
          <w:szCs w:val="24"/>
        </w:rPr>
        <w:t>Les candidatures devront être accompagnées des pièces suivantes :</w:t>
      </w:r>
    </w:p>
    <w:p w14:paraId="41875308" w14:textId="77777777" w:rsidR="00673F18" w:rsidRPr="001F63E0" w:rsidRDefault="00673F18" w:rsidP="00673F18">
      <w:pPr>
        <w:numPr>
          <w:ilvl w:val="2"/>
          <w:numId w:val="1"/>
        </w:numPr>
        <w:autoSpaceDN w:val="0"/>
        <w:jc w:val="both"/>
        <w:rPr>
          <w:rFonts w:ascii="Garamond" w:hAnsi="Garamond"/>
          <w:b w:val="0"/>
          <w:sz w:val="24"/>
        </w:rPr>
      </w:pPr>
      <w:r w:rsidRPr="001F63E0">
        <w:rPr>
          <w:rFonts w:ascii="Garamond" w:hAnsi="Garamond"/>
          <w:b w:val="0"/>
          <w:sz w:val="24"/>
        </w:rPr>
        <w:t>Une lettre de motivation</w:t>
      </w:r>
    </w:p>
    <w:p w14:paraId="7F893517" w14:textId="77777777" w:rsidR="00673F18" w:rsidRPr="001F63E0" w:rsidRDefault="00673F18" w:rsidP="00673F18">
      <w:pPr>
        <w:numPr>
          <w:ilvl w:val="2"/>
          <w:numId w:val="1"/>
        </w:numPr>
        <w:autoSpaceDN w:val="0"/>
        <w:jc w:val="both"/>
        <w:rPr>
          <w:rFonts w:ascii="Garamond" w:hAnsi="Garamond"/>
          <w:b w:val="0"/>
          <w:sz w:val="24"/>
        </w:rPr>
      </w:pPr>
      <w:r w:rsidRPr="001F63E0">
        <w:rPr>
          <w:rFonts w:ascii="Garamond" w:hAnsi="Garamond"/>
          <w:b w:val="0"/>
          <w:sz w:val="24"/>
        </w:rPr>
        <w:t>Un extrait du casier judiciaire daté de moins de trois mois.</w:t>
      </w:r>
    </w:p>
    <w:p w14:paraId="4DC6B5BB" w14:textId="77777777" w:rsidR="00673F18" w:rsidRPr="001F63E0" w:rsidRDefault="00673F18" w:rsidP="00673F18">
      <w:pPr>
        <w:numPr>
          <w:ilvl w:val="2"/>
          <w:numId w:val="1"/>
        </w:numPr>
        <w:autoSpaceDN w:val="0"/>
        <w:jc w:val="both"/>
        <w:rPr>
          <w:rFonts w:ascii="Garamond" w:hAnsi="Garamond"/>
          <w:b w:val="0"/>
          <w:sz w:val="24"/>
        </w:rPr>
      </w:pPr>
      <w:r w:rsidRPr="001F63E0">
        <w:rPr>
          <w:rFonts w:ascii="Garamond" w:hAnsi="Garamond"/>
          <w:b w:val="0"/>
          <w:sz w:val="24"/>
        </w:rPr>
        <w:t>Une copie du passeport APE.</w:t>
      </w:r>
    </w:p>
    <w:p w14:paraId="5B36A2DF" w14:textId="77777777" w:rsidR="00673F18" w:rsidRPr="001F63E0" w:rsidRDefault="00673F18" w:rsidP="00673F18">
      <w:pPr>
        <w:jc w:val="both"/>
        <w:rPr>
          <w:rFonts w:ascii="Garamond" w:hAnsi="Garamond"/>
          <w:b w:val="0"/>
          <w:sz w:val="24"/>
        </w:rPr>
      </w:pPr>
    </w:p>
    <w:p w14:paraId="5A1319FB" w14:textId="77777777" w:rsidR="00673F18" w:rsidRPr="001F63E0" w:rsidRDefault="00673F18" w:rsidP="00673F18">
      <w:pPr>
        <w:jc w:val="both"/>
        <w:rPr>
          <w:rFonts w:ascii="Garamond" w:hAnsi="Garamond"/>
          <w:b w:val="0"/>
          <w:sz w:val="24"/>
        </w:rPr>
      </w:pPr>
      <w:r w:rsidRPr="001F63E0">
        <w:rPr>
          <w:rFonts w:ascii="Garamond" w:hAnsi="Garamond"/>
          <w:b w:val="0"/>
          <w:sz w:val="24"/>
        </w:rPr>
        <w:t>Les candidatures incomplètes ne seront pas prises en considération.</w:t>
      </w:r>
    </w:p>
    <w:p w14:paraId="29D88B46" w14:textId="77777777" w:rsidR="00673F18" w:rsidRPr="001F63E0" w:rsidRDefault="00673F18" w:rsidP="00673F18">
      <w:pPr>
        <w:jc w:val="both"/>
        <w:rPr>
          <w:rFonts w:ascii="Garamond" w:hAnsi="Garamond"/>
          <w:b w:val="0"/>
          <w:sz w:val="24"/>
        </w:rPr>
      </w:pPr>
      <w:r w:rsidRPr="001F63E0">
        <w:rPr>
          <w:rFonts w:ascii="Garamond" w:hAnsi="Garamond"/>
          <w:b w:val="0"/>
          <w:sz w:val="24"/>
        </w:rPr>
        <w:t>Si le nombre de candidatures reçues le justifie, une première sélection sera réalisée sur base du dossier de candidature.</w:t>
      </w:r>
    </w:p>
    <w:p w14:paraId="7363D524" w14:textId="77777777" w:rsidR="00673F18" w:rsidRPr="001F63E0" w:rsidRDefault="00673F18" w:rsidP="00673F18">
      <w:pPr>
        <w:pStyle w:val="Paragraphedeliste"/>
        <w:spacing w:after="0"/>
        <w:ind w:left="0"/>
        <w:jc w:val="both"/>
        <w:rPr>
          <w:rFonts w:ascii="Garamond" w:hAnsi="Garamond"/>
          <w:sz w:val="24"/>
          <w:szCs w:val="24"/>
        </w:rPr>
      </w:pPr>
      <w:r w:rsidRPr="001F63E0">
        <w:rPr>
          <w:rFonts w:ascii="Garamond" w:hAnsi="Garamond"/>
          <w:sz w:val="24"/>
          <w:szCs w:val="24"/>
        </w:rPr>
        <w:t>Les épreuves auront lieu à une date à préciser.</w:t>
      </w:r>
    </w:p>
    <w:p w14:paraId="57F4C8AD" w14:textId="77777777" w:rsidR="00673F18" w:rsidRPr="001F63E0" w:rsidRDefault="00673F18" w:rsidP="00673F18">
      <w:pPr>
        <w:jc w:val="both"/>
        <w:rPr>
          <w:rFonts w:ascii="Garamond" w:hAnsi="Garamond"/>
          <w:b w:val="0"/>
          <w:sz w:val="24"/>
          <w:u w:val="single"/>
        </w:rPr>
      </w:pPr>
    </w:p>
    <w:p w14:paraId="64C385C3" w14:textId="77777777" w:rsidR="00673F18" w:rsidRPr="001F63E0" w:rsidRDefault="00673F18" w:rsidP="00673F18">
      <w:pPr>
        <w:jc w:val="both"/>
        <w:rPr>
          <w:rFonts w:ascii="Garamond" w:hAnsi="Garamond"/>
          <w:b w:val="0"/>
          <w:sz w:val="24"/>
        </w:rPr>
      </w:pPr>
      <w:r w:rsidRPr="001F63E0">
        <w:rPr>
          <w:rFonts w:ascii="Garamond" w:hAnsi="Garamond"/>
          <w:b w:val="0"/>
          <w:i/>
          <w:sz w:val="24"/>
        </w:rPr>
        <w:t xml:space="preserve">Renseignements complémentaires : </w:t>
      </w:r>
      <w:r w:rsidRPr="001F63E0">
        <w:rPr>
          <w:rFonts w:ascii="Garamond" w:hAnsi="Garamond"/>
          <w:b w:val="0"/>
          <w:sz w:val="24"/>
        </w:rPr>
        <w:t xml:space="preserve">Madame Swerts Marie-Eve, directrice du home Herman </w:t>
      </w:r>
    </w:p>
    <w:p w14:paraId="3BEF7FC7" w14:textId="0AE6F445" w:rsidR="00673F18" w:rsidRPr="001F63E0" w:rsidRDefault="00673F18" w:rsidP="00673F18">
      <w:pPr>
        <w:jc w:val="both"/>
        <w:rPr>
          <w:rFonts w:ascii="Garamond" w:hAnsi="Garamond"/>
          <w:b w:val="0"/>
          <w:sz w:val="24"/>
        </w:rPr>
      </w:pPr>
      <w:r w:rsidRPr="001F63E0">
        <w:rPr>
          <w:rFonts w:ascii="Garamond" w:hAnsi="Garamond"/>
          <w:b w:val="0"/>
          <w:sz w:val="24"/>
        </w:rPr>
        <w:sym w:font="Wingdings" w:char="0028"/>
      </w:r>
      <w:r w:rsidRPr="001F63E0">
        <w:rPr>
          <w:rFonts w:ascii="Garamond" w:hAnsi="Garamond"/>
          <w:b w:val="0"/>
          <w:sz w:val="24"/>
        </w:rPr>
        <w:t xml:space="preserve"> 061/21.00.11 </w:t>
      </w:r>
      <w:r w:rsidR="005D5615">
        <w:rPr>
          <w:rFonts w:ascii="Garamond" w:hAnsi="Garamond"/>
          <w:b w:val="0"/>
          <w:sz w:val="24"/>
        </w:rPr>
        <w:t>marie.eve.swerts</w:t>
      </w:r>
      <w:r w:rsidRPr="001F63E0">
        <w:rPr>
          <w:rFonts w:ascii="Garamond" w:hAnsi="Garamond"/>
          <w:b w:val="0"/>
          <w:sz w:val="24"/>
        </w:rPr>
        <w:t>@cpas-saint-hubert.be </w:t>
      </w:r>
    </w:p>
    <w:p w14:paraId="6E05CB62" w14:textId="77777777" w:rsidR="00673F18" w:rsidRPr="001F63E0" w:rsidRDefault="00673F18" w:rsidP="00673F18">
      <w:pPr>
        <w:jc w:val="both"/>
        <w:rPr>
          <w:rFonts w:ascii="Garamond" w:hAnsi="Garamond"/>
          <w:b w:val="0"/>
          <w:sz w:val="24"/>
        </w:rPr>
      </w:pPr>
    </w:p>
    <w:p w14:paraId="6F58637D" w14:textId="77777777" w:rsidR="00673F18" w:rsidRPr="001F63E0" w:rsidRDefault="00673F18" w:rsidP="00673F18">
      <w:pPr>
        <w:jc w:val="both"/>
        <w:rPr>
          <w:rFonts w:ascii="Footlight MT Light" w:hAnsi="Footlight MT Light"/>
          <w:b w:val="0"/>
          <w:sz w:val="24"/>
        </w:rPr>
      </w:pPr>
      <w:r w:rsidRPr="001F63E0">
        <w:rPr>
          <w:rFonts w:ascii="Footlight MT Light" w:hAnsi="Footlight MT Light"/>
          <w:b w:val="0"/>
          <w:sz w:val="24"/>
        </w:rPr>
        <w:t>Pour le CPAS :</w:t>
      </w:r>
    </w:p>
    <w:p w14:paraId="2CED9A0A" w14:textId="77777777" w:rsidR="00673F18" w:rsidRPr="001F63E0" w:rsidRDefault="00673F18" w:rsidP="00673F18">
      <w:pPr>
        <w:jc w:val="both"/>
        <w:rPr>
          <w:rFonts w:ascii="Garamond" w:hAnsi="Garamond"/>
          <w:b w:val="0"/>
          <w:sz w:val="24"/>
        </w:rPr>
      </w:pPr>
      <w:r w:rsidRPr="001F63E0">
        <w:rPr>
          <w:rFonts w:ascii="Garamond" w:hAnsi="Garamond"/>
          <w:b w:val="0"/>
          <w:sz w:val="24"/>
        </w:rPr>
        <w:t>I. PIERRARD,</w:t>
      </w:r>
      <w:r w:rsidRPr="001F63E0">
        <w:rPr>
          <w:rFonts w:ascii="Garamond" w:hAnsi="Garamond"/>
          <w:b w:val="0"/>
          <w:sz w:val="24"/>
        </w:rPr>
        <w:tab/>
      </w:r>
      <w:r w:rsidRPr="001F63E0">
        <w:rPr>
          <w:rFonts w:ascii="Garamond" w:hAnsi="Garamond"/>
          <w:b w:val="0"/>
          <w:sz w:val="24"/>
        </w:rPr>
        <w:tab/>
      </w:r>
      <w:r w:rsidRPr="001F63E0">
        <w:rPr>
          <w:rFonts w:ascii="Garamond" w:hAnsi="Garamond"/>
          <w:b w:val="0"/>
          <w:sz w:val="24"/>
        </w:rPr>
        <w:tab/>
      </w:r>
      <w:r w:rsidRPr="001F63E0">
        <w:rPr>
          <w:rFonts w:ascii="Garamond" w:hAnsi="Garamond"/>
          <w:b w:val="0"/>
          <w:sz w:val="24"/>
        </w:rPr>
        <w:tab/>
      </w:r>
      <w:r w:rsidRPr="001F63E0">
        <w:rPr>
          <w:rFonts w:ascii="Garamond" w:hAnsi="Garamond"/>
          <w:b w:val="0"/>
          <w:sz w:val="24"/>
        </w:rPr>
        <w:tab/>
      </w:r>
      <w:r w:rsidRPr="001F63E0">
        <w:rPr>
          <w:rFonts w:ascii="Garamond" w:hAnsi="Garamond"/>
          <w:b w:val="0"/>
          <w:sz w:val="24"/>
        </w:rPr>
        <w:tab/>
      </w:r>
      <w:r w:rsidRPr="001F63E0">
        <w:rPr>
          <w:rFonts w:ascii="Garamond" w:hAnsi="Garamond"/>
          <w:b w:val="0"/>
          <w:sz w:val="24"/>
        </w:rPr>
        <w:tab/>
        <w:t>PH. GILSON,</w:t>
      </w:r>
    </w:p>
    <w:p w14:paraId="57E608E0" w14:textId="0E36F065" w:rsidR="008B7E4A" w:rsidRDefault="00673F18" w:rsidP="00F16AC0">
      <w:pPr>
        <w:jc w:val="both"/>
      </w:pPr>
      <w:r w:rsidRPr="001F63E0">
        <w:rPr>
          <w:rFonts w:ascii="Garamond" w:hAnsi="Garamond"/>
          <w:b w:val="0"/>
          <w:sz w:val="24"/>
        </w:rPr>
        <w:t>Directrice générale</w:t>
      </w:r>
      <w:r w:rsidRPr="001F63E0">
        <w:rPr>
          <w:rFonts w:ascii="Garamond" w:hAnsi="Garamond"/>
          <w:b w:val="0"/>
          <w:sz w:val="24"/>
        </w:rPr>
        <w:tab/>
      </w:r>
      <w:r w:rsidRPr="001F63E0">
        <w:rPr>
          <w:rFonts w:ascii="Garamond" w:hAnsi="Garamond"/>
          <w:b w:val="0"/>
          <w:sz w:val="24"/>
        </w:rPr>
        <w:tab/>
      </w:r>
      <w:r w:rsidRPr="001F63E0">
        <w:rPr>
          <w:rFonts w:ascii="Garamond" w:hAnsi="Garamond"/>
          <w:b w:val="0"/>
          <w:sz w:val="24"/>
        </w:rPr>
        <w:tab/>
      </w:r>
      <w:r w:rsidRPr="001F63E0">
        <w:rPr>
          <w:rFonts w:ascii="Garamond" w:hAnsi="Garamond"/>
          <w:b w:val="0"/>
          <w:sz w:val="24"/>
        </w:rPr>
        <w:tab/>
      </w:r>
      <w:r w:rsidRPr="001F63E0">
        <w:rPr>
          <w:rFonts w:ascii="Garamond" w:hAnsi="Garamond"/>
          <w:b w:val="0"/>
          <w:sz w:val="24"/>
        </w:rPr>
        <w:tab/>
      </w:r>
      <w:r w:rsidRPr="001F63E0">
        <w:rPr>
          <w:rFonts w:ascii="Garamond" w:hAnsi="Garamond"/>
          <w:b w:val="0"/>
          <w:sz w:val="24"/>
        </w:rPr>
        <w:tab/>
        <w:t xml:space="preserve">            Président</w:t>
      </w:r>
    </w:p>
    <w:sectPr w:rsidR="008B7E4A" w:rsidSect="00673F18">
      <w:pgSz w:w="11906" w:h="16838"/>
      <w:pgMar w:top="709" w:right="1417" w:bottom="993"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Garamond">
    <w:panose1 w:val="02020404030301010803"/>
    <w:charset w:val="00"/>
    <w:family w:val="roman"/>
    <w:pitch w:val="variable"/>
    <w:sig w:usb0="00000287" w:usb1="00000000" w:usb2="00000000" w:usb3="00000000" w:csb0="0000009F" w:csb1="00000000"/>
  </w:font>
  <w:font w:name="Footlight MT Light">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13171F"/>
    <w:multiLevelType w:val="hybridMultilevel"/>
    <w:tmpl w:val="58EEF782"/>
    <w:lvl w:ilvl="0" w:tplc="080C0005">
      <w:start w:val="1"/>
      <w:numFmt w:val="bullet"/>
      <w:lvlText w:val=""/>
      <w:lvlJc w:val="left"/>
      <w:pPr>
        <w:tabs>
          <w:tab w:val="num" w:pos="720"/>
        </w:tabs>
        <w:ind w:left="720" w:hanging="360"/>
      </w:pPr>
      <w:rPr>
        <w:rFonts w:ascii="Wingdings" w:hAnsi="Wingdings" w:hint="default"/>
      </w:rPr>
    </w:lvl>
    <w:lvl w:ilvl="1" w:tplc="F3362154">
      <w:start w:val="1"/>
      <w:numFmt w:val="bullet"/>
      <w:lvlText w:val="-"/>
      <w:lvlJc w:val="left"/>
      <w:pPr>
        <w:tabs>
          <w:tab w:val="num" w:pos="1440"/>
        </w:tabs>
        <w:ind w:left="1440" w:hanging="360"/>
      </w:pPr>
      <w:rPr>
        <w:rFonts w:ascii="Times New Roman" w:hAnsi="Times New Roman" w:cs="Times New Roman" w:hint="default"/>
        <w:color w:val="auto"/>
      </w:rPr>
    </w:lvl>
    <w:lvl w:ilvl="2" w:tplc="F3362154">
      <w:start w:val="1"/>
      <w:numFmt w:val="bullet"/>
      <w:lvlText w:val="-"/>
      <w:lvlJc w:val="left"/>
      <w:pPr>
        <w:tabs>
          <w:tab w:val="num" w:pos="2160"/>
        </w:tabs>
        <w:ind w:left="2160" w:hanging="360"/>
      </w:pPr>
      <w:rPr>
        <w:rFonts w:ascii="Times New Roman" w:hAnsi="Times New Roman" w:cs="Times New Roman" w:hint="default"/>
        <w:color w:val="auto"/>
      </w:rPr>
    </w:lvl>
    <w:lvl w:ilvl="3" w:tplc="040C0001">
      <w:start w:val="1"/>
      <w:numFmt w:val="decimal"/>
      <w:lvlText w:val="%4."/>
      <w:lvlJc w:val="left"/>
      <w:pPr>
        <w:tabs>
          <w:tab w:val="num" w:pos="2880"/>
        </w:tabs>
        <w:ind w:left="2880" w:hanging="360"/>
      </w:pPr>
    </w:lvl>
    <w:lvl w:ilvl="4" w:tplc="040C0003">
      <w:start w:val="1"/>
      <w:numFmt w:val="decimal"/>
      <w:lvlText w:val="%5."/>
      <w:lvlJc w:val="left"/>
      <w:pPr>
        <w:tabs>
          <w:tab w:val="num" w:pos="3600"/>
        </w:tabs>
        <w:ind w:left="3600" w:hanging="360"/>
      </w:pPr>
    </w:lvl>
    <w:lvl w:ilvl="5" w:tplc="040C0005">
      <w:start w:val="1"/>
      <w:numFmt w:val="decimal"/>
      <w:lvlText w:val="%6."/>
      <w:lvlJc w:val="left"/>
      <w:pPr>
        <w:tabs>
          <w:tab w:val="num" w:pos="4320"/>
        </w:tabs>
        <w:ind w:left="4320" w:hanging="360"/>
      </w:pPr>
    </w:lvl>
    <w:lvl w:ilvl="6" w:tplc="040C0001">
      <w:start w:val="1"/>
      <w:numFmt w:val="decimal"/>
      <w:lvlText w:val="%7."/>
      <w:lvlJc w:val="left"/>
      <w:pPr>
        <w:tabs>
          <w:tab w:val="num" w:pos="5040"/>
        </w:tabs>
        <w:ind w:left="5040" w:hanging="360"/>
      </w:pPr>
    </w:lvl>
    <w:lvl w:ilvl="7" w:tplc="040C0003">
      <w:start w:val="1"/>
      <w:numFmt w:val="decimal"/>
      <w:lvlText w:val="%8."/>
      <w:lvlJc w:val="left"/>
      <w:pPr>
        <w:tabs>
          <w:tab w:val="num" w:pos="5760"/>
        </w:tabs>
        <w:ind w:left="5760" w:hanging="360"/>
      </w:pPr>
    </w:lvl>
    <w:lvl w:ilvl="8" w:tplc="040C0005">
      <w:start w:val="1"/>
      <w:numFmt w:val="decimal"/>
      <w:lvlText w:val="%9."/>
      <w:lvlJc w:val="left"/>
      <w:pPr>
        <w:tabs>
          <w:tab w:val="num" w:pos="6480"/>
        </w:tabs>
        <w:ind w:left="6480" w:hanging="360"/>
      </w:pPr>
    </w:lvl>
  </w:abstractNum>
  <w:num w:numId="1" w16cid:durableId="15182283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F18"/>
    <w:rsid w:val="004327F2"/>
    <w:rsid w:val="00452FFE"/>
    <w:rsid w:val="00454A03"/>
    <w:rsid w:val="0045623F"/>
    <w:rsid w:val="00561C7A"/>
    <w:rsid w:val="005D5615"/>
    <w:rsid w:val="00673F18"/>
    <w:rsid w:val="008B7E4A"/>
    <w:rsid w:val="00E06CF6"/>
    <w:rsid w:val="00F16AC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93EB5B"/>
  <w15:chartTrackingRefBased/>
  <w15:docId w15:val="{A6DEF59E-D6C4-4636-BF65-A6340D163E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3F18"/>
    <w:pPr>
      <w:spacing w:after="0" w:line="240" w:lineRule="auto"/>
    </w:pPr>
    <w:rPr>
      <w:rFonts w:ascii="Comic Sans MS" w:eastAsia="Times New Roman" w:hAnsi="Comic Sans MS" w:cs="Times New Roman"/>
      <w:b/>
      <w:kern w:val="0"/>
      <w:sz w:val="20"/>
      <w:szCs w:val="24"/>
      <w:lang w:eastAsia="fr-FR"/>
      <w14:ligatures w14:val="non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aliases w:val="Paragraphe + puce,Lettre d'introduction,liste à numéros,Bullet 1,Liste Niveau 1,standaard met opsomming"/>
    <w:basedOn w:val="Normal"/>
    <w:link w:val="ParagraphedelisteCar"/>
    <w:qFormat/>
    <w:rsid w:val="00673F18"/>
    <w:pPr>
      <w:spacing w:after="200" w:line="276" w:lineRule="auto"/>
      <w:ind w:left="720"/>
      <w:contextualSpacing/>
    </w:pPr>
    <w:rPr>
      <w:rFonts w:ascii="Calibri" w:hAnsi="Calibri"/>
      <w:b w:val="0"/>
      <w:sz w:val="22"/>
      <w:szCs w:val="22"/>
      <w:lang w:val="fr-BE" w:eastAsia="fr-BE"/>
    </w:rPr>
  </w:style>
  <w:style w:type="character" w:customStyle="1" w:styleId="ParagraphedelisteCar">
    <w:name w:val="Paragraphe de liste Car"/>
    <w:aliases w:val="Paragraphe + puce Car,Lettre d'introduction Car,liste à numéros Car,Bullet 1 Car,Liste Niveau 1 Car,standaard met opsomming Car"/>
    <w:link w:val="Paragraphedeliste"/>
    <w:locked/>
    <w:rsid w:val="00673F18"/>
    <w:rPr>
      <w:rFonts w:ascii="Calibri" w:eastAsia="Times New Roman" w:hAnsi="Calibri" w:cs="Times New Roman"/>
      <w:kern w:val="0"/>
      <w:lang w:val="fr-BE" w:eastAsia="fr-B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400</Words>
  <Characters>2200</Characters>
  <Application>Microsoft Office Word</Application>
  <DocSecurity>0</DocSecurity>
  <Lines>18</Lines>
  <Paragraphs>5</Paragraphs>
  <ScaleCrop>false</ScaleCrop>
  <Company/>
  <LinksUpToDate>false</LinksUpToDate>
  <CharactersWithSpaces>2595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Pierrard</dc:creator>
  <cp:keywords/>
  <dc:description/>
  <cp:lastModifiedBy>Isabelle Pierrard</cp:lastModifiedBy>
  <cp:revision>2</cp:revision>
  <cp:lastPrinted>2025-11-25T08:28:00Z</cp:lastPrinted>
  <dcterms:created xsi:type="dcterms:W3CDTF">2025-11-25T08:28:00Z</dcterms:created>
  <dcterms:modified xsi:type="dcterms:W3CDTF">2025-11-25T08:28:00Z</dcterms:modified>
</cp:coreProperties>
</file>