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4AF18" w14:textId="28240BBD" w:rsidR="004664C2" w:rsidRPr="00495A95" w:rsidRDefault="005F7CAD" w:rsidP="004664C2">
      <w:pPr>
        <w:tabs>
          <w:tab w:val="left" w:pos="1980"/>
        </w:tabs>
        <w:spacing w:after="0" w:line="276" w:lineRule="auto"/>
        <w:jc w:val="center"/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</w:pPr>
      <w:r w:rsidRPr="00495A95">
        <w:rPr>
          <w:rFonts w:ascii="Calibri" w:eastAsia="Calibri" w:hAnsi="Calibri" w:cs="Calibri"/>
          <w:bCs/>
          <w:noProof/>
          <w:kern w:val="0"/>
          <w:sz w:val="28"/>
          <w:szCs w:val="28"/>
          <w:lang w:val="fr-FR"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14753D" wp14:editId="242E08B0">
                <wp:simplePos x="0" y="0"/>
                <wp:positionH relativeFrom="margin">
                  <wp:posOffset>1266825</wp:posOffset>
                </wp:positionH>
                <wp:positionV relativeFrom="paragraph">
                  <wp:posOffset>-161925</wp:posOffset>
                </wp:positionV>
                <wp:extent cx="4600575" cy="1190625"/>
                <wp:effectExtent l="0" t="0" r="9525" b="9525"/>
                <wp:wrapNone/>
                <wp:docPr id="118020401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575" cy="1190625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2CCD46" w14:textId="0D40C077" w:rsidR="004664C2" w:rsidRDefault="004664C2" w:rsidP="006A3D4A">
                            <w:pPr>
                              <w:shd w:val="clear" w:color="auto" w:fill="A8D08D" w:themeFill="accent6" w:themeFillTint="99"/>
                              <w:spacing w:after="0" w:line="240" w:lineRule="auto"/>
                              <w:ind w:right="-1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4664C2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AIDE-SOIGNANT</w:t>
                            </w:r>
                            <w:r w:rsidR="00657BD9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>(E)</w:t>
                            </w:r>
                            <w:r w:rsidRPr="004664C2">
                              <w:rPr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(H/F/X)</w:t>
                            </w:r>
                          </w:p>
                          <w:p w14:paraId="5DCBFBF3" w14:textId="2FF97D01" w:rsidR="004664C2" w:rsidRPr="006A3D4A" w:rsidRDefault="00F6054B" w:rsidP="00F6054B">
                            <w:pPr>
                              <w:spacing w:after="0" w:line="240" w:lineRule="auto"/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 w:rsidR="00566B67"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CDD/CD</w:t>
                            </w:r>
                            <w:r w:rsidR="00CD2E28"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R</w:t>
                            </w:r>
                            <w:r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="004664C2" w:rsidRPr="006A3D4A"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Temps plein/</w:t>
                            </w:r>
                            <w:r w:rsidR="00617EDB"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T</w:t>
                            </w:r>
                            <w:r w:rsidR="004664C2" w:rsidRPr="006A3D4A">
                              <w:rPr>
                                <w:rFonts w:cs="Calibri"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emps partiel</w:t>
                            </w:r>
                          </w:p>
                          <w:p w14:paraId="758D8D7D" w14:textId="0DB0EF57" w:rsidR="004664C2" w:rsidRPr="00F86DD5" w:rsidRDefault="004664C2" w:rsidP="004664C2">
                            <w:pPr>
                              <w:spacing w:after="0" w:line="240" w:lineRule="auto"/>
                              <w:rPr>
                                <w:rFonts w:cs="Calibri"/>
                                <w:b/>
                                <w:i/>
                                <w:iCs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i/>
                                <w:iCs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14753D" id="Rectangle 1" o:spid="_x0000_s1026" style="position:absolute;left:0;text-align:left;margin-left:99.75pt;margin-top:-12.75pt;width:362.25pt;height:93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" fillcolor="#a9d18e" stroked="f" strokeweight="1pt">
                <v:textbox>
                  <w:txbxContent>
                    <w:p w14:paraId="7C2CCD46" w14:textId="0D40C077" w:rsidR="004664C2" w:rsidRDefault="004664C2" w:rsidP="006A3D4A">
                      <w:pPr>
                        <w:shd w:val="clear" w:color="auto" w:fill="A8D08D" w:themeFill="accent6" w:themeFillTint="99"/>
                        <w:spacing w:after="0" w:line="240" w:lineRule="auto"/>
                        <w:ind w:right="-1"/>
                        <w:jc w:val="center"/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4664C2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AIDE-SOIGNANT</w:t>
                      </w:r>
                      <w:r w:rsidR="00657BD9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>(E)</w:t>
                      </w:r>
                      <w:r w:rsidRPr="004664C2">
                        <w:rPr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  <w:t xml:space="preserve"> (H/F/X)</w:t>
                      </w:r>
                    </w:p>
                    <w:p w14:paraId="5DCBFBF3" w14:textId="2FF97D01" w:rsidR="004664C2" w:rsidRPr="006A3D4A" w:rsidRDefault="00F6054B" w:rsidP="00F6054B">
                      <w:pPr>
                        <w:spacing w:after="0" w:line="240" w:lineRule="auto"/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              </w:t>
                      </w:r>
                      <w:r w:rsidR="00566B67"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>CDD/CD</w:t>
                      </w:r>
                      <w:r w:rsidR="00CD2E28"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>R</w:t>
                      </w:r>
                      <w:r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, </w:t>
                      </w:r>
                      <w:r w:rsidR="004664C2" w:rsidRPr="006A3D4A"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>Temps plein/</w:t>
                      </w:r>
                      <w:r w:rsidR="00617EDB"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>T</w:t>
                      </w:r>
                      <w:r w:rsidR="004664C2" w:rsidRPr="006A3D4A">
                        <w:rPr>
                          <w:rFonts w:cs="Calibri"/>
                          <w:bCs/>
                          <w:i/>
                          <w:iCs/>
                          <w:sz w:val="32"/>
                          <w:szCs w:val="32"/>
                        </w:rPr>
                        <w:t>emps partiel</w:t>
                      </w:r>
                    </w:p>
                    <w:p w14:paraId="758D8D7D" w14:textId="0DB0EF57" w:rsidR="004664C2" w:rsidRPr="00F86DD5" w:rsidRDefault="004664C2" w:rsidP="004664C2">
                      <w:pPr>
                        <w:spacing w:after="0" w:line="240" w:lineRule="auto"/>
                        <w:rPr>
                          <w:rFonts w:cs="Calibri"/>
                          <w:b/>
                          <w:i/>
                          <w:iCs/>
                        </w:rPr>
                      </w:pPr>
                      <w:r>
                        <w:rPr>
                          <w:rFonts w:cs="Calibri"/>
                          <w:b/>
                          <w:i/>
                          <w:iCs/>
                        </w:rPr>
                        <w:t xml:space="preserve">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495A95">
        <w:rPr>
          <w:rFonts w:ascii="Calibri" w:eastAsia="Calibri" w:hAnsi="Calibri" w:cs="Calibri"/>
          <w:bCs/>
          <w:noProof/>
          <w:kern w:val="0"/>
          <w:sz w:val="28"/>
          <w:szCs w:val="28"/>
          <w:lang w:val="fr-FR" w:eastAsia="fr-FR"/>
          <w14:ligatures w14:val="none"/>
        </w:rPr>
        <w:drawing>
          <wp:anchor distT="0" distB="0" distL="114300" distR="114300" simplePos="0" relativeHeight="251659264" behindDoc="1" locked="0" layoutInCell="1" allowOverlap="0" wp14:anchorId="67BBF9D8" wp14:editId="02810C0F">
            <wp:simplePos x="0" y="0"/>
            <wp:positionH relativeFrom="column">
              <wp:posOffset>-33020</wp:posOffset>
            </wp:positionH>
            <wp:positionV relativeFrom="page">
              <wp:posOffset>657225</wp:posOffset>
            </wp:positionV>
            <wp:extent cx="1219200" cy="1123950"/>
            <wp:effectExtent l="0" t="0" r="0" b="0"/>
            <wp:wrapTight wrapText="bothSides">
              <wp:wrapPolygon edited="0">
                <wp:start x="7425" y="0"/>
                <wp:lineTo x="2700" y="1098"/>
                <wp:lineTo x="1013" y="2929"/>
                <wp:lineTo x="1688" y="6590"/>
                <wp:lineTo x="0" y="7322"/>
                <wp:lineTo x="0" y="9885"/>
                <wp:lineTo x="1688" y="12447"/>
                <wp:lineTo x="6413" y="18305"/>
                <wp:lineTo x="8438" y="20136"/>
                <wp:lineTo x="8775" y="20868"/>
                <wp:lineTo x="21263" y="20868"/>
                <wp:lineTo x="21263" y="18305"/>
                <wp:lineTo x="19238" y="18305"/>
                <wp:lineTo x="13838" y="12447"/>
                <wp:lineTo x="15863" y="11349"/>
                <wp:lineTo x="15863" y="9519"/>
                <wp:lineTo x="14175" y="6224"/>
                <wp:lineTo x="10125" y="0"/>
                <wp:lineTo x="7425" y="0"/>
              </wp:wrapPolygon>
            </wp:wrapTight>
            <wp:docPr id="2" name="Image 6" descr="logo_quadri - Cop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 descr="logo_quadri - Cop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7BD9"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  <w:t>€</w:t>
      </w:r>
    </w:p>
    <w:p w14:paraId="768DF24C" w14:textId="77777777" w:rsidR="004664C2" w:rsidRPr="00495A95" w:rsidRDefault="004664C2" w:rsidP="004664C2">
      <w:pPr>
        <w:tabs>
          <w:tab w:val="left" w:pos="1980"/>
        </w:tabs>
        <w:spacing w:after="0" w:line="276" w:lineRule="auto"/>
        <w:jc w:val="center"/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</w:pPr>
      <w:r w:rsidRPr="00495A95"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  <w:t xml:space="preserve"> </w:t>
      </w:r>
    </w:p>
    <w:p w14:paraId="2916096D" w14:textId="77777777" w:rsidR="004664C2" w:rsidRDefault="004664C2" w:rsidP="004664C2">
      <w:pPr>
        <w:spacing w:after="0" w:line="240" w:lineRule="auto"/>
        <w:jc w:val="both"/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</w:pPr>
    </w:p>
    <w:p w14:paraId="4409C0D4" w14:textId="77777777" w:rsidR="00B6624F" w:rsidRDefault="00B6624F" w:rsidP="004664C2">
      <w:pPr>
        <w:spacing w:after="0" w:line="240" w:lineRule="auto"/>
        <w:jc w:val="both"/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</w:pPr>
    </w:p>
    <w:p w14:paraId="422D216E" w14:textId="77777777" w:rsidR="006F661A" w:rsidRPr="00495A95" w:rsidRDefault="006F661A" w:rsidP="004664C2">
      <w:pPr>
        <w:spacing w:after="0" w:line="240" w:lineRule="auto"/>
        <w:jc w:val="both"/>
        <w:rPr>
          <w:rFonts w:ascii="Calibri" w:eastAsia="Calibri" w:hAnsi="Calibri" w:cs="Calibri"/>
          <w:bCs/>
          <w:kern w:val="0"/>
          <w:sz w:val="32"/>
          <w:szCs w:val="32"/>
          <w:lang w:val="fr-FR"/>
          <w14:ligatures w14:val="none"/>
        </w:rPr>
      </w:pPr>
    </w:p>
    <w:p w14:paraId="09F6774D" w14:textId="406DB20D" w:rsidR="004664C2" w:rsidRPr="006A3D4A" w:rsidRDefault="004664C2" w:rsidP="006A3D4A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</w:pPr>
      <w:r w:rsidRPr="006A3D4A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Les trois Maisons de repos et de soins </w:t>
      </w:r>
      <w:r w:rsidR="00657BD9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du CPAS de Verviers </w:t>
      </w:r>
      <w:r w:rsidRPr="006A3D4A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veulent privilégier la </w:t>
      </w:r>
      <w:r w:rsidRPr="006A3D4A">
        <w:rPr>
          <w:rFonts w:ascii="Calibri" w:eastAsia="Calibri" w:hAnsi="Calibri" w:cs="Arial"/>
          <w:b/>
          <w:bCs/>
          <w:kern w:val="0"/>
          <w:szCs w:val="24"/>
          <w:lang w:val="fr-FR" w:eastAsia="fr-FR"/>
          <w14:ligatures w14:val="none"/>
        </w:rPr>
        <w:t>qualité de vie des résidents</w:t>
      </w:r>
      <w:r w:rsidRPr="006A3D4A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 dans un environnement agréable et de </w:t>
      </w:r>
      <w:r w:rsidRPr="006A3D4A">
        <w:rPr>
          <w:rFonts w:ascii="Calibri" w:eastAsia="Calibri" w:hAnsi="Calibri" w:cs="Arial"/>
          <w:b/>
          <w:bCs/>
          <w:kern w:val="0"/>
          <w:szCs w:val="24"/>
          <w:lang w:val="fr-FR" w:eastAsia="fr-FR"/>
          <w14:ligatures w14:val="none"/>
        </w:rPr>
        <w:t>bonnes conditions de travail pour son personnel.</w:t>
      </w:r>
      <w:r w:rsidRPr="006A3D4A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 Vous désirez réorienter votre carrière ou bénéficier d'une première expérience enrichissante, rejoignez nos équipes !</w:t>
      </w:r>
    </w:p>
    <w:p w14:paraId="2B52BA42" w14:textId="70216140" w:rsidR="005F7CAD" w:rsidRPr="00495A95" w:rsidRDefault="005F7CAD" w:rsidP="005F7CAD">
      <w:pPr>
        <w:tabs>
          <w:tab w:val="left" w:pos="1680"/>
        </w:tabs>
        <w:spacing w:after="0" w:line="240" w:lineRule="auto"/>
        <w:rPr>
          <w:b/>
          <w:bCs/>
          <w:i/>
          <w:iCs/>
        </w:rPr>
      </w:pPr>
    </w:p>
    <w:p w14:paraId="0E85298B" w14:textId="4DF90649" w:rsidR="004664C2" w:rsidRPr="00495A95" w:rsidRDefault="00AF2184" w:rsidP="004664C2">
      <w:pPr>
        <w:shd w:val="clear" w:color="auto" w:fill="A8D08D" w:themeFill="accent6" w:themeFillTint="99"/>
        <w:spacing w:after="120" w:line="240" w:lineRule="auto"/>
        <w:jc w:val="center"/>
        <w:rPr>
          <w:rFonts w:ascii="Calibri" w:eastAsia="Calibri" w:hAnsi="Calibri" w:cs="Calibri"/>
          <w:b/>
          <w:kern w:val="0"/>
          <w:sz w:val="24"/>
          <w:szCs w:val="24"/>
          <w:lang w:val="fr-FR"/>
          <w14:ligatures w14:val="none"/>
        </w:rPr>
      </w:pPr>
      <w:r>
        <w:rPr>
          <w:rFonts w:ascii="Calibri" w:eastAsia="Calibri" w:hAnsi="Calibri" w:cs="Calibri"/>
          <w:b/>
          <w:kern w:val="0"/>
          <w:sz w:val="24"/>
          <w:szCs w:val="24"/>
          <w:lang w:val="fr-FR"/>
          <w14:ligatures w14:val="none"/>
        </w:rPr>
        <w:t>Fonction</w:t>
      </w:r>
    </w:p>
    <w:p w14:paraId="3BEEAFD6" w14:textId="2737A8B5" w:rsidR="004664C2" w:rsidRDefault="004664C2" w:rsidP="004664C2">
      <w:pPr>
        <w:spacing w:after="0" w:line="240" w:lineRule="auto"/>
        <w:jc w:val="both"/>
        <w:rPr>
          <w:rFonts w:ascii="Calibri" w:eastAsia="Calibri" w:hAnsi="Calibri" w:cs="Times New Roman"/>
          <w:kern w:val="0"/>
          <w:lang w:val="fr-FR"/>
          <w14:ligatures w14:val="none"/>
        </w:rPr>
      </w:pPr>
      <w:r>
        <w:rPr>
          <w:rFonts w:ascii="Calibri" w:eastAsia="Calibri" w:hAnsi="Calibri" w:cs="Times New Roman"/>
          <w:kern w:val="0"/>
          <w:lang w:val="fr-FR"/>
          <w14:ligatures w14:val="none"/>
        </w:rPr>
        <w:t>Sous l’autorité</w:t>
      </w:r>
      <w:r w:rsidR="00AF2184">
        <w:rPr>
          <w:rFonts w:ascii="Calibri" w:eastAsia="Calibri" w:hAnsi="Calibri" w:cs="Times New Roman"/>
          <w:kern w:val="0"/>
          <w:lang w:val="fr-FR"/>
          <w14:ligatures w14:val="none"/>
        </w:rPr>
        <w:t xml:space="preserve"> </w:t>
      </w:r>
      <w:r w:rsidR="003C51B2" w:rsidRPr="00601D8F">
        <w:rPr>
          <w:rFonts w:cs="Arial"/>
          <w:bCs/>
          <w:lang w:eastAsia="fr-FR"/>
        </w:rPr>
        <w:t xml:space="preserve">du </w:t>
      </w:r>
      <w:r w:rsidR="006A3D4A">
        <w:rPr>
          <w:rFonts w:cs="Arial"/>
          <w:bCs/>
          <w:lang w:eastAsia="fr-FR"/>
        </w:rPr>
        <w:t>D</w:t>
      </w:r>
      <w:r w:rsidR="003C51B2" w:rsidRPr="00601D8F">
        <w:rPr>
          <w:rFonts w:cs="Arial"/>
          <w:bCs/>
          <w:lang w:eastAsia="fr-FR"/>
        </w:rPr>
        <w:t xml:space="preserve">irecteur </w:t>
      </w:r>
      <w:r w:rsidR="003C51B2">
        <w:rPr>
          <w:rFonts w:cs="Arial"/>
          <w:bCs/>
          <w:lang w:eastAsia="fr-FR"/>
        </w:rPr>
        <w:t xml:space="preserve">de la maison de repos et </w:t>
      </w:r>
      <w:r w:rsidR="00AF2184">
        <w:rPr>
          <w:rFonts w:ascii="Calibri" w:eastAsia="Calibri" w:hAnsi="Calibri" w:cs="Times New Roman"/>
          <w:kern w:val="0"/>
          <w:lang w:val="fr-FR"/>
          <w14:ligatures w14:val="none"/>
        </w:rPr>
        <w:t>des infirmier(ère)s</w:t>
      </w:r>
      <w:r w:rsidR="002467EF">
        <w:rPr>
          <w:rFonts w:ascii="Calibri" w:eastAsia="Calibri" w:hAnsi="Calibri" w:cs="Times New Roman"/>
          <w:kern w:val="0"/>
          <w:lang w:val="fr-FR"/>
          <w14:ligatures w14:val="none"/>
        </w:rPr>
        <w:t xml:space="preserve"> en chef</w:t>
      </w:r>
      <w:r w:rsidR="00657BD9">
        <w:rPr>
          <w:rFonts w:ascii="Calibri" w:eastAsia="Calibri" w:hAnsi="Calibri" w:cs="Times New Roman"/>
          <w:kern w:val="0"/>
          <w:lang w:val="fr-FR"/>
          <w14:ligatures w14:val="none"/>
        </w:rPr>
        <w:t>,</w:t>
      </w:r>
      <w:r w:rsidR="00AF2184">
        <w:rPr>
          <w:rFonts w:ascii="Calibri" w:eastAsia="Calibri" w:hAnsi="Calibri" w:cs="Times New Roman"/>
          <w:kern w:val="0"/>
          <w:lang w:val="fr-FR"/>
          <w14:ligatures w14:val="none"/>
        </w:rPr>
        <w:t xml:space="preserve"> vos missions </w:t>
      </w:r>
      <w:r w:rsidR="00657BD9">
        <w:rPr>
          <w:rFonts w:ascii="Calibri" w:eastAsia="Calibri" w:hAnsi="Calibri" w:cs="Times New Roman"/>
          <w:kern w:val="0"/>
          <w:lang w:val="fr-FR"/>
          <w14:ligatures w14:val="none"/>
        </w:rPr>
        <w:t xml:space="preserve">consistent à </w:t>
      </w:r>
      <w:r w:rsidR="00AF2184">
        <w:rPr>
          <w:rFonts w:ascii="Calibri" w:eastAsia="Calibri" w:hAnsi="Calibri" w:cs="Times New Roman"/>
          <w:kern w:val="0"/>
          <w:lang w:val="fr-FR"/>
          <w14:ligatures w14:val="none"/>
        </w:rPr>
        <w:t>:</w:t>
      </w:r>
    </w:p>
    <w:p w14:paraId="468E9743" w14:textId="2ABAF8F7" w:rsidR="00B910B1" w:rsidRPr="006F661A" w:rsidRDefault="00B910B1" w:rsidP="009742A8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</w:pPr>
      <w:proofErr w:type="gramStart"/>
      <w:r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>s</w:t>
      </w:r>
      <w:r w:rsidRPr="00B910B1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>outenir</w:t>
      </w:r>
      <w:proofErr w:type="gramEnd"/>
      <w:r w:rsidRPr="00B910B1">
        <w:rPr>
          <w:rFonts w:ascii="Calibri" w:eastAsia="Calibri" w:hAnsi="Calibri" w:cs="Arial"/>
          <w:kern w:val="0"/>
          <w:szCs w:val="24"/>
          <w:lang w:val="fr-FR" w:eastAsia="fr-FR"/>
          <w14:ligatures w14:val="none"/>
        </w:rPr>
        <w:t xml:space="preserve"> les infirmiers en prodiguant des soins globaux (soins infirmiers, soins d’hygiène et soutien psychosocial) à un groupe de résidents attribués. L’objectif est de maintenir, améliorer ou rétablir leur santé et leur bien-être, tout en favorisant leur autonomie et en respectant leur dignité.</w:t>
      </w:r>
    </w:p>
    <w:p w14:paraId="06B99A64" w14:textId="6E5D1F3F" w:rsidR="00B910B1" w:rsidRPr="006F661A" w:rsidRDefault="00B910B1" w:rsidP="00657BD9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Calibri" w:eastAsia="Calibri" w:hAnsi="Calibri" w:cs="Arial"/>
          <w:kern w:val="0"/>
          <w:szCs w:val="24"/>
          <w:lang w:eastAsia="fr-FR"/>
          <w14:ligatures w14:val="none"/>
        </w:rPr>
      </w:pPr>
      <w:proofErr w:type="gramStart"/>
      <w:r w:rsidRPr="00B910B1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contribue</w:t>
      </w:r>
      <w:r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r</w:t>
      </w:r>
      <w:proofErr w:type="gramEnd"/>
      <w:r w:rsidRPr="00B910B1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aux tâches administratives et logistiques, veille</w:t>
      </w:r>
      <w:r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r</w:t>
      </w:r>
      <w:r w:rsidRPr="00B910B1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à l’accueil et à la surveillance des résidents, et entret</w:t>
      </w:r>
      <w:r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enir</w:t>
      </w:r>
      <w:r w:rsidRPr="00B910B1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des relations avec ces derniers de manière à participer à leur bien-être affectif et psychique.</w:t>
      </w:r>
    </w:p>
    <w:p w14:paraId="64119725" w14:textId="2045EA43" w:rsidR="00B910B1" w:rsidRDefault="00B910B1" w:rsidP="009742A8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284" w:firstLine="0"/>
        <w:jc w:val="both"/>
      </w:pPr>
      <w:r>
        <w:t xml:space="preserve"> </w:t>
      </w:r>
      <w:proofErr w:type="gramStart"/>
      <w:r>
        <w:t>garantir</w:t>
      </w:r>
      <w:proofErr w:type="gramEnd"/>
      <w:r>
        <w:t xml:space="preserve"> la qualité des soins quotidiens dans le respect des règles d’éthique et de déontologie.</w:t>
      </w:r>
    </w:p>
    <w:p w14:paraId="11E03F76" w14:textId="63A2DD8C" w:rsidR="00B910B1" w:rsidRDefault="00B910B1" w:rsidP="00B910B1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284" w:firstLine="0"/>
        <w:jc w:val="both"/>
      </w:pPr>
      <w:r>
        <w:t xml:space="preserve"> </w:t>
      </w:r>
      <w:proofErr w:type="gramStart"/>
      <w:r>
        <w:t>veiller</w:t>
      </w:r>
      <w:proofErr w:type="gramEnd"/>
      <w:r>
        <w:t xml:space="preserve"> à l’application des procédures de soins en assurant le confort, la sécurité du résident.</w:t>
      </w:r>
    </w:p>
    <w:p w14:paraId="62EF3D40" w14:textId="6DED7AA5" w:rsidR="00B910B1" w:rsidRDefault="00B910B1" w:rsidP="00B910B1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284" w:firstLine="0"/>
        <w:jc w:val="both"/>
      </w:pPr>
      <w:r>
        <w:t xml:space="preserve"> </w:t>
      </w:r>
      <w:proofErr w:type="gramStart"/>
      <w:r>
        <w:t>accueillir</w:t>
      </w:r>
      <w:proofErr w:type="gramEnd"/>
      <w:r>
        <w:t>, écouter et informer le résident et son entourage dans les limites de ses fonctions.</w:t>
      </w:r>
    </w:p>
    <w:p w14:paraId="0975A7D8" w14:textId="372E1683" w:rsidR="00B910B1" w:rsidRPr="00B6624F" w:rsidRDefault="00B910B1" w:rsidP="00DD4CCE">
      <w:pPr>
        <w:pStyle w:val="Paragraphedeliste"/>
        <w:numPr>
          <w:ilvl w:val="0"/>
          <w:numId w:val="8"/>
        </w:numPr>
        <w:spacing w:after="0" w:line="240" w:lineRule="auto"/>
        <w:ind w:hanging="436"/>
        <w:jc w:val="both"/>
      </w:pPr>
      <w:proofErr w:type="gramStart"/>
      <w:r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observer</w:t>
      </w:r>
      <w:proofErr w:type="gramEnd"/>
      <w:r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les symptômes et les</w:t>
      </w:r>
      <w:r w:rsidR="00B6624F"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</w:t>
      </w:r>
      <w:r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réactions physiques, psychiques et sociales des résidents, et </w:t>
      </w:r>
      <w:r w:rsidR="00B6624F"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les </w:t>
      </w:r>
      <w:r w:rsidR="00DD4CCE"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 xml:space="preserve">   </w:t>
      </w:r>
      <w:r w:rsidR="00B6624F" w:rsidRPr="00DD4CCE">
        <w:rPr>
          <w:rFonts w:ascii="Calibri" w:eastAsia="Calibri" w:hAnsi="Calibri" w:cs="Arial"/>
          <w:kern w:val="0"/>
          <w:szCs w:val="24"/>
          <w:lang w:eastAsia="fr-FR"/>
          <w14:ligatures w14:val="none"/>
        </w:rPr>
        <w:t>rapp</w:t>
      </w:r>
      <w:r w:rsidR="00B6624F" w:rsidRPr="00DD4CCE">
        <w:rPr>
          <w:rFonts w:eastAsia="Times New Roman" w:cs="Arial"/>
          <w:lang w:eastAsia="fr-FR"/>
        </w:rPr>
        <w:t xml:space="preserve">orter aux </w:t>
      </w:r>
      <w:r w:rsidR="009C5853" w:rsidRPr="00DD4CCE">
        <w:rPr>
          <w:rFonts w:eastAsia="Times New Roman" w:cs="Arial"/>
          <w:lang w:eastAsia="fr-FR"/>
        </w:rPr>
        <w:t>infirmier(ère)s</w:t>
      </w:r>
      <w:r w:rsidR="00B6624F" w:rsidRPr="00DD4CCE">
        <w:rPr>
          <w:rFonts w:eastAsia="Times New Roman" w:cs="Arial"/>
          <w:lang w:eastAsia="fr-FR"/>
        </w:rPr>
        <w:t>.</w:t>
      </w:r>
    </w:p>
    <w:p w14:paraId="2BAD346B" w14:textId="77777777" w:rsidR="004664C2" w:rsidRPr="005F7CAD" w:rsidRDefault="004664C2" w:rsidP="005F7CAD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Arial"/>
          <w:kern w:val="0"/>
          <w:lang w:val="fr-FR" w:eastAsia="fr-FR"/>
          <w14:ligatures w14:val="none"/>
        </w:rPr>
      </w:pPr>
    </w:p>
    <w:p w14:paraId="2EC0C1C4" w14:textId="77777777" w:rsidR="004664C2" w:rsidRPr="00495A95" w:rsidRDefault="004664C2" w:rsidP="004664C2">
      <w:pPr>
        <w:shd w:val="clear" w:color="auto" w:fill="A8D08D" w:themeFill="accent6" w:themeFillTint="99"/>
        <w:spacing w:after="120" w:line="240" w:lineRule="auto"/>
        <w:jc w:val="center"/>
        <w:rPr>
          <w:rFonts w:ascii="Calibri" w:eastAsia="Calibri" w:hAnsi="Calibri" w:cs="Calibri"/>
          <w:b/>
          <w:kern w:val="0"/>
          <w:sz w:val="24"/>
          <w:szCs w:val="24"/>
          <w:lang w:val="fr-FR"/>
          <w14:ligatures w14:val="none"/>
        </w:rPr>
      </w:pPr>
      <w:bookmarkStart w:id="0" w:name="_Hlk29910638"/>
      <w:r w:rsidRPr="00495A95">
        <w:rPr>
          <w:rFonts w:ascii="Calibri" w:eastAsia="Calibri" w:hAnsi="Calibri" w:cs="Calibri"/>
          <w:b/>
          <w:kern w:val="0"/>
          <w:sz w:val="24"/>
          <w:szCs w:val="24"/>
          <w:lang w:val="fr-FR"/>
          <w14:ligatures w14:val="none"/>
        </w:rPr>
        <w:t>Conditions de recrutement</w:t>
      </w:r>
    </w:p>
    <w:p w14:paraId="30CD0488" w14:textId="77777777" w:rsidR="00DD4CCE" w:rsidRPr="00DD4CCE" w:rsidRDefault="00DD4CCE" w:rsidP="00DD4CCE">
      <w:pPr>
        <w:spacing w:after="0" w:line="20" w:lineRule="atLeast"/>
        <w:jc w:val="both"/>
        <w:rPr>
          <w:b/>
          <w:bCs/>
          <w:szCs w:val="24"/>
          <w:u w:val="single"/>
        </w:rPr>
      </w:pPr>
    </w:p>
    <w:p w14:paraId="33D64E53" w14:textId="2702C85B" w:rsidR="004664C2" w:rsidRPr="0068112A" w:rsidRDefault="004664C2" w:rsidP="004664C2">
      <w:pPr>
        <w:pStyle w:val="Paragraphedeliste"/>
        <w:numPr>
          <w:ilvl w:val="0"/>
          <w:numId w:val="5"/>
        </w:numPr>
        <w:spacing w:after="0" w:line="20" w:lineRule="atLeast"/>
        <w:jc w:val="both"/>
        <w:rPr>
          <w:b/>
          <w:bCs/>
          <w:szCs w:val="24"/>
          <w:u w:val="single"/>
        </w:rPr>
      </w:pPr>
      <w:r w:rsidRPr="0068112A">
        <w:rPr>
          <w:rFonts w:eastAsia="Times New Roman" w:cs="Calibri"/>
          <w:b/>
          <w:bCs/>
          <w:color w:val="000000"/>
          <w:u w:val="single"/>
          <w:lang w:eastAsia="fr-FR"/>
        </w:rPr>
        <w:t xml:space="preserve">Être titulaire </w:t>
      </w:r>
      <w:r w:rsidRPr="0068112A">
        <w:rPr>
          <w:b/>
          <w:bCs/>
          <w:szCs w:val="24"/>
          <w:u w:val="single"/>
        </w:rPr>
        <w:t>d’un des diplômes suivants</w:t>
      </w:r>
      <w:r w:rsidRPr="00657BD9">
        <w:rPr>
          <w:szCs w:val="24"/>
        </w:rPr>
        <w:t> :</w:t>
      </w:r>
    </w:p>
    <w:p w14:paraId="3F87A2FD" w14:textId="276859DC" w:rsidR="004664C2" w:rsidRPr="00776B8C" w:rsidRDefault="004664C2" w:rsidP="004664C2">
      <w:pPr>
        <w:pStyle w:val="Paragraphedeliste"/>
        <w:numPr>
          <w:ilvl w:val="1"/>
          <w:numId w:val="4"/>
        </w:numPr>
        <w:spacing w:after="0" w:line="20" w:lineRule="atLeast"/>
        <w:jc w:val="both"/>
        <w:rPr>
          <w:b/>
          <w:bCs/>
          <w:szCs w:val="24"/>
          <w:u w:val="single"/>
        </w:rPr>
      </w:pPr>
      <w:r>
        <w:t xml:space="preserve">Certificat de </w:t>
      </w:r>
      <w:r w:rsidR="00657BD9">
        <w:rPr>
          <w:b/>
          <w:bCs/>
        </w:rPr>
        <w:t>deuxième</w:t>
      </w:r>
      <w:r w:rsidRPr="006950AC">
        <w:rPr>
          <w:b/>
          <w:bCs/>
        </w:rPr>
        <w:t xml:space="preserve"> année du </w:t>
      </w:r>
      <w:r w:rsidR="00657BD9">
        <w:rPr>
          <w:b/>
          <w:bCs/>
        </w:rPr>
        <w:t>troisième</w:t>
      </w:r>
      <w:r w:rsidRPr="006950AC">
        <w:rPr>
          <w:b/>
          <w:bCs/>
        </w:rPr>
        <w:t xml:space="preserve"> degré de l’enseignement secondaire</w:t>
      </w:r>
      <w:r>
        <w:t xml:space="preserve">, de l’enseignement technique secondaire ou de l’enseignement professionnel </w:t>
      </w:r>
      <w:r w:rsidRPr="00605D72">
        <w:rPr>
          <w:b/>
          <w:bCs/>
        </w:rPr>
        <w:t>ET</w:t>
      </w:r>
      <w:r>
        <w:t xml:space="preserve"> disposer d’un certificat délivré au terme d’une </w:t>
      </w:r>
      <w:r w:rsidRPr="006950AC">
        <w:rPr>
          <w:b/>
          <w:bCs/>
        </w:rPr>
        <w:t>formation d’aide-soignant(e)</w:t>
      </w:r>
      <w:r>
        <w:t xml:space="preserve"> comprenant une année d’étude</w:t>
      </w:r>
    </w:p>
    <w:p w14:paraId="51849FC6" w14:textId="77777777" w:rsidR="004664C2" w:rsidRPr="00776B8C" w:rsidRDefault="004664C2" w:rsidP="004664C2">
      <w:pPr>
        <w:pStyle w:val="Paragraphedeliste"/>
        <w:numPr>
          <w:ilvl w:val="1"/>
          <w:numId w:val="4"/>
        </w:numPr>
        <w:spacing w:after="0" w:line="20" w:lineRule="atLeast"/>
        <w:jc w:val="both"/>
        <w:rPr>
          <w:b/>
          <w:bCs/>
          <w:szCs w:val="24"/>
          <w:u w:val="single"/>
        </w:rPr>
      </w:pPr>
      <w:r>
        <w:t xml:space="preserve">Certificat de </w:t>
      </w:r>
      <w:r w:rsidRPr="006950AC">
        <w:rPr>
          <w:b/>
          <w:bCs/>
        </w:rPr>
        <w:t>promotion sociale ou de formation professionnelle</w:t>
      </w:r>
      <w:r>
        <w:t xml:space="preserve"> sanctionnant une formation qui est assimilée par les instances compétentes à la formation d’aide-soignant(e) </w:t>
      </w:r>
    </w:p>
    <w:p w14:paraId="67F23CEE" w14:textId="14EEB3B6" w:rsidR="004664C2" w:rsidRPr="006342E6" w:rsidRDefault="004664C2" w:rsidP="004664C2">
      <w:pPr>
        <w:pStyle w:val="Paragraphedeliste"/>
        <w:numPr>
          <w:ilvl w:val="1"/>
          <w:numId w:val="4"/>
        </w:numPr>
        <w:spacing w:after="0" w:line="20" w:lineRule="atLeast"/>
        <w:jc w:val="both"/>
        <w:rPr>
          <w:b/>
          <w:bCs/>
          <w:szCs w:val="24"/>
          <w:u w:val="single"/>
        </w:rPr>
      </w:pPr>
      <w:r>
        <w:t xml:space="preserve">Certificat de réussite de la </w:t>
      </w:r>
      <w:r w:rsidR="00657BD9">
        <w:rPr>
          <w:b/>
          <w:bCs/>
        </w:rPr>
        <w:t>première</w:t>
      </w:r>
      <w:r w:rsidRPr="006950AC">
        <w:rPr>
          <w:b/>
          <w:bCs/>
        </w:rPr>
        <w:t xml:space="preserve"> année d’une des formations suivantes : Bachelier en soins infirmiers, Infirmier ou infirmière gradué(e) ou Infirmier ou infirmière breveté(e)</w:t>
      </w:r>
    </w:p>
    <w:p w14:paraId="674EC5D3" w14:textId="3785FD5B" w:rsidR="004664C2" w:rsidRDefault="004664C2" w:rsidP="008B68D6">
      <w:pPr>
        <w:pStyle w:val="Paragraphedeliste"/>
        <w:numPr>
          <w:ilvl w:val="0"/>
          <w:numId w:val="5"/>
        </w:numPr>
        <w:spacing w:after="0" w:line="20" w:lineRule="atLeast"/>
        <w:jc w:val="both"/>
        <w:rPr>
          <w:rFonts w:eastAsia="Times New Roman" w:cs="Calibri"/>
          <w:b/>
          <w:bCs/>
          <w:color w:val="000000"/>
          <w:u w:val="single"/>
          <w:lang w:eastAsia="fr-FR"/>
        </w:rPr>
      </w:pPr>
      <w:bookmarkStart w:id="1" w:name="_Hlk106366955"/>
      <w:r w:rsidRPr="00776B8C">
        <w:rPr>
          <w:rFonts w:eastAsia="Times New Roman" w:cs="Calibri"/>
          <w:b/>
          <w:bCs/>
          <w:color w:val="000000"/>
          <w:u w:val="single"/>
          <w:lang w:eastAsia="fr-FR"/>
        </w:rPr>
        <w:t xml:space="preserve">Être en possession d’un visa définitif d’autorisation d’exercer la profession </w:t>
      </w:r>
      <w:bookmarkEnd w:id="1"/>
      <w:r w:rsidRPr="00776B8C">
        <w:rPr>
          <w:rFonts w:eastAsia="Times New Roman" w:cs="Calibri"/>
          <w:b/>
          <w:bCs/>
          <w:color w:val="000000"/>
          <w:u w:val="single"/>
          <w:lang w:eastAsia="fr-FR"/>
        </w:rPr>
        <w:t>d’aide-soignant(e)</w:t>
      </w:r>
    </w:p>
    <w:p w14:paraId="27E88A4D" w14:textId="49EE2A35" w:rsidR="00B6624F" w:rsidRPr="006A3D4A" w:rsidRDefault="004664C2" w:rsidP="00DD4CCE">
      <w:pPr>
        <w:pStyle w:val="Paragraphedeliste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</w:pPr>
      <w:r w:rsidRPr="006A3D4A">
        <w:t>Réussir l’</w:t>
      </w:r>
      <w:r w:rsidR="006E61B1" w:rsidRPr="006A3D4A">
        <w:t>examen</w:t>
      </w:r>
      <w:r w:rsidR="006A3D4A" w:rsidRPr="006A3D4A">
        <w:t xml:space="preserve"> </w:t>
      </w:r>
      <w:r w:rsidRPr="006A3D4A">
        <w:t xml:space="preserve">d’aptitude </w:t>
      </w:r>
      <w:r w:rsidR="00AC501D" w:rsidRPr="006A3D4A">
        <w:t>comportant une épreuve orale</w:t>
      </w:r>
    </w:p>
    <w:p w14:paraId="36689F5B" w14:textId="77777777" w:rsidR="006A3D4A" w:rsidRPr="006A3D4A" w:rsidRDefault="006A3D4A" w:rsidP="006A3D4A">
      <w:pPr>
        <w:pStyle w:val="Paragraphedeliste"/>
        <w:rPr>
          <w:b/>
          <w:bCs/>
          <w:u w:val="single"/>
        </w:rPr>
      </w:pPr>
    </w:p>
    <w:bookmarkEnd w:id="0"/>
    <w:p w14:paraId="58F7EC43" w14:textId="249EFCDC" w:rsidR="004664C2" w:rsidRPr="009C5853" w:rsidRDefault="004664C2" w:rsidP="009C5853">
      <w:pPr>
        <w:shd w:val="clear" w:color="auto" w:fill="A8D08D" w:themeFill="accent6" w:themeFillTint="99"/>
        <w:spacing w:after="0" w:line="20" w:lineRule="atLeast"/>
        <w:jc w:val="center"/>
        <w:rPr>
          <w:rFonts w:ascii="Calibri" w:eastAsia="Times New Roman" w:hAnsi="Calibri" w:cs="Calibri"/>
          <w:b/>
          <w:bCs/>
          <w:kern w:val="0"/>
          <w:sz w:val="24"/>
          <w:szCs w:val="24"/>
          <w:lang w:eastAsia="fr-BE"/>
          <w14:ligatures w14:val="none"/>
        </w:rPr>
      </w:pPr>
      <w:r w:rsidRPr="00495A95">
        <w:rPr>
          <w:rFonts w:ascii="Calibri" w:eastAsia="Times New Roman" w:hAnsi="Calibri" w:cs="Calibri"/>
          <w:b/>
          <w:bCs/>
          <w:kern w:val="0"/>
          <w:sz w:val="24"/>
          <w:szCs w:val="24"/>
          <w:lang w:eastAsia="fr-BE"/>
          <w14:ligatures w14:val="none"/>
        </w:rPr>
        <w:t>Offre</w:t>
      </w:r>
    </w:p>
    <w:p w14:paraId="517A0FA9" w14:textId="77777777" w:rsidR="00DD4CCE" w:rsidRDefault="00DD4CCE" w:rsidP="00DD4CCE">
      <w:pPr>
        <w:spacing w:after="0" w:line="240" w:lineRule="auto"/>
        <w:ind w:left="567"/>
        <w:contextualSpacing/>
        <w:jc w:val="both"/>
        <w:rPr>
          <w:rFonts w:ascii="Calibri" w:eastAsia="Calibri" w:hAnsi="Calibri" w:cs="Calibri"/>
          <w:b/>
          <w:bCs/>
          <w:kern w:val="0"/>
          <w:lang w:val="fr-FR"/>
          <w14:ligatures w14:val="none"/>
        </w:rPr>
      </w:pPr>
    </w:p>
    <w:p w14:paraId="3A2FAD38" w14:textId="0BF79D1E" w:rsidR="004664C2" w:rsidRPr="00495A95" w:rsidRDefault="00657BD9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b/>
          <w:bCs/>
          <w:kern w:val="0"/>
          <w:lang w:val="fr-FR"/>
          <w14:ligatures w14:val="none"/>
        </w:rPr>
      </w:pPr>
      <w:r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 xml:space="preserve">Contrat de travail à durée déterminée </w:t>
      </w:r>
      <w:r w:rsidR="004664C2" w:rsidRPr="006A3D4A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 xml:space="preserve">ou </w:t>
      </w:r>
      <w:r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Contrat de travail de remplacement</w:t>
      </w:r>
      <w:r w:rsidR="004664C2" w:rsidRPr="00495A95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 </w:t>
      </w:r>
    </w:p>
    <w:p w14:paraId="6BD0CAA2" w14:textId="52D0F72B" w:rsidR="00DD4CCE" w:rsidRPr="006F661A" w:rsidRDefault="004664C2" w:rsidP="00DD4CCE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Régime du travail : </w:t>
      </w:r>
      <w:r>
        <w:rPr>
          <w:rFonts w:ascii="Calibri" w:eastAsia="Calibri" w:hAnsi="Calibri" w:cs="Calibri"/>
          <w:kern w:val="0"/>
          <w:lang w:val="fr-FR"/>
          <w14:ligatures w14:val="none"/>
        </w:rPr>
        <w:t>38</w:t>
      </w: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 heures/semain</w:t>
      </w:r>
      <w:r w:rsidR="008B68D6">
        <w:rPr>
          <w:rFonts w:ascii="Calibri" w:eastAsia="Calibri" w:hAnsi="Calibri" w:cs="Calibri"/>
          <w:kern w:val="0"/>
          <w:lang w:val="fr-FR"/>
          <w14:ligatures w14:val="none"/>
        </w:rPr>
        <w:t xml:space="preserve">e </w:t>
      </w:r>
    </w:p>
    <w:p w14:paraId="0AA93FF8" w14:textId="77777777" w:rsidR="004664C2" w:rsidRPr="00495A95" w:rsidRDefault="004664C2" w:rsidP="004664C2">
      <w:pPr>
        <w:numPr>
          <w:ilvl w:val="0"/>
          <w:numId w:val="2"/>
        </w:numPr>
        <w:spacing w:after="0" w:line="276" w:lineRule="auto"/>
        <w:ind w:left="567" w:hanging="425"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b/>
          <w:kern w:val="0"/>
          <w:lang w:val="fr-FR"/>
          <w14:ligatures w14:val="none"/>
        </w:rPr>
        <w:t>Echelle barémique</w:t>
      </w: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 : </w:t>
      </w:r>
    </w:p>
    <w:p w14:paraId="1A07CFC8" w14:textId="2BF35FB7" w:rsidR="004664C2" w:rsidRDefault="003C51B2" w:rsidP="004664C2">
      <w:pPr>
        <w:numPr>
          <w:ilvl w:val="1"/>
          <w:numId w:val="2"/>
        </w:numPr>
        <w:spacing w:after="0" w:line="240" w:lineRule="auto"/>
        <w:ind w:left="1276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6A3D4A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11+RW</w:t>
      </w:r>
      <w:r w:rsidR="006A3D4A">
        <w:rPr>
          <w:rFonts w:ascii="Calibri" w:eastAsia="Calibri" w:hAnsi="Calibri" w:cs="Calibri"/>
          <w:kern w:val="0"/>
          <w:lang w:val="fr-FR"/>
          <w14:ligatures w14:val="none"/>
        </w:rPr>
        <w:t> :</w:t>
      </w:r>
      <w:r>
        <w:rPr>
          <w:rFonts w:ascii="Calibri" w:eastAsia="Calibri" w:hAnsi="Calibri" w:cs="Calibri"/>
          <w:kern w:val="0"/>
          <w:lang w:val="fr-FR"/>
          <w14:ligatures w14:val="none"/>
        </w:rPr>
        <w:t xml:space="preserve"> </w:t>
      </w:r>
      <w:r w:rsidR="004664C2" w:rsidRPr="00495A95">
        <w:rPr>
          <w:rFonts w:ascii="Calibri" w:eastAsia="Calibri" w:hAnsi="Calibri" w:cs="Calibri"/>
          <w:kern w:val="0"/>
          <w:lang w:val="fr-FR"/>
          <w14:ligatures w14:val="none"/>
        </w:rPr>
        <w:t>Mensuel brut indexé :</w:t>
      </w:r>
      <w:r w:rsidR="004664C2" w:rsidRPr="00495A95">
        <w:rPr>
          <w:rFonts w:ascii="Calibri" w:eastAsia="Calibri" w:hAnsi="Calibri" w:cs="Times New Roman"/>
          <w:kern w:val="0"/>
          <w:lang w:val="fr-FR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lang w:val="fr-FR"/>
          <w14:ligatures w14:val="none"/>
        </w:rPr>
        <w:t>3228.64</w:t>
      </w:r>
      <w:r w:rsidR="004664C2"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EUR (index </w:t>
      </w:r>
      <w:r w:rsidR="004664C2" w:rsidRPr="00495A95">
        <w:rPr>
          <w:rFonts w:ascii="Calibri" w:eastAsia="Calibri" w:hAnsi="Calibri" w:cs="Times New Roman"/>
          <w:kern w:val="0"/>
          <w:lang w:val="fr-FR"/>
          <w14:ligatures w14:val="none"/>
        </w:rPr>
        <w:t xml:space="preserve">2.1223 </w:t>
      </w:r>
      <w:r w:rsidR="004664C2" w:rsidRPr="00495A95">
        <w:rPr>
          <w:rFonts w:ascii="Calibri" w:eastAsia="Calibri" w:hAnsi="Calibri" w:cs="Calibri"/>
          <w:kern w:val="0"/>
          <w:lang w:val="fr-FR"/>
          <w14:ligatures w14:val="none"/>
        </w:rPr>
        <w:t>et ancienneté de 6 ans)</w:t>
      </w:r>
    </w:p>
    <w:p w14:paraId="12204415" w14:textId="6F1D6580" w:rsidR="00B6624F" w:rsidRDefault="00AC501D" w:rsidP="00B6624F">
      <w:pPr>
        <w:pStyle w:val="Paragraphedeliste"/>
        <w:numPr>
          <w:ilvl w:val="0"/>
          <w:numId w:val="2"/>
        </w:numPr>
        <w:spacing w:after="0" w:line="240" w:lineRule="auto"/>
        <w:ind w:left="567" w:hanging="425"/>
        <w:jc w:val="both"/>
        <w:rPr>
          <w:rFonts w:eastAsia="Calibri" w:cstheme="minorHAnsi"/>
          <w:kern w:val="0"/>
          <w:lang w:val="fr-FR"/>
          <w14:ligatures w14:val="none"/>
        </w:rPr>
      </w:pPr>
      <w:r w:rsidRPr="00AC501D">
        <w:rPr>
          <w:rFonts w:cs="Calibri"/>
          <w:b/>
          <w:bCs/>
        </w:rPr>
        <w:t>Ancienneté valorisable dans une fonction similaire</w:t>
      </w:r>
      <w:r w:rsidRPr="00AC501D">
        <w:rPr>
          <w:rFonts w:cs="Calibri"/>
        </w:rPr>
        <w:t xml:space="preserve"> </w:t>
      </w:r>
      <w:r w:rsidRPr="00AC501D">
        <w:rPr>
          <w:rFonts w:cs="Calibri"/>
          <w:b/>
          <w:bCs/>
          <w:u w:val="single"/>
        </w:rPr>
        <w:t>au prorata du temps de travail presté</w:t>
      </w:r>
      <w:r w:rsidR="00B6624F" w:rsidRPr="00B6624F">
        <w:rPr>
          <w:rFonts w:eastAsia="Calibri" w:cstheme="minorHAnsi"/>
          <w:kern w:val="0"/>
          <w:lang w:val="fr-FR"/>
          <w14:ligatures w14:val="none"/>
        </w:rPr>
        <w:t xml:space="preserve"> (avec </w:t>
      </w:r>
      <w:proofErr w:type="gramStart"/>
      <w:r w:rsidR="00B6624F" w:rsidRPr="00B6624F">
        <w:rPr>
          <w:rFonts w:eastAsia="Calibri" w:cstheme="minorHAnsi"/>
          <w:kern w:val="0"/>
          <w:lang w:val="fr-FR"/>
          <w14:ligatures w14:val="none"/>
        </w:rPr>
        <w:t xml:space="preserve">un max. de 6 ans </w:t>
      </w:r>
      <w:r w:rsidR="00657BD9">
        <w:rPr>
          <w:rFonts w:eastAsia="Calibri" w:cstheme="minorHAnsi"/>
          <w:kern w:val="0"/>
          <w:lang w:val="fr-FR"/>
          <w14:ligatures w14:val="none"/>
        </w:rPr>
        <w:t>accomplis</w:t>
      </w:r>
      <w:proofErr w:type="gramEnd"/>
      <w:r w:rsidR="00657BD9">
        <w:rPr>
          <w:rFonts w:eastAsia="Calibri" w:cstheme="minorHAnsi"/>
          <w:kern w:val="0"/>
          <w:lang w:val="fr-FR"/>
          <w14:ligatures w14:val="none"/>
        </w:rPr>
        <w:t xml:space="preserve"> </w:t>
      </w:r>
      <w:r w:rsidR="00B6624F" w:rsidRPr="00B6624F">
        <w:rPr>
          <w:rFonts w:eastAsia="Calibri" w:cstheme="minorHAnsi"/>
          <w:kern w:val="0"/>
          <w:lang w:val="fr-FR"/>
          <w14:ligatures w14:val="none"/>
        </w:rPr>
        <w:t>dans le secteur privé et l’entièreté dans le secteur public) </w:t>
      </w:r>
    </w:p>
    <w:p w14:paraId="77DA814F" w14:textId="77777777" w:rsidR="004664C2" w:rsidRPr="00495A95" w:rsidRDefault="004664C2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Un </w:t>
      </w:r>
      <w:r w:rsidRPr="00495A95">
        <w:rPr>
          <w:rFonts w:ascii="Calibri" w:eastAsia="Calibri" w:hAnsi="Calibri" w:cs="Calibri"/>
          <w:b/>
          <w:kern w:val="0"/>
          <w:lang w:val="fr-FR"/>
          <w14:ligatures w14:val="none"/>
        </w:rPr>
        <w:t>pécule de vacances</w:t>
      </w: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 fixé à 92% du salaire brut </w:t>
      </w:r>
    </w:p>
    <w:p w14:paraId="149FA79E" w14:textId="37330749" w:rsidR="004664C2" w:rsidRPr="00495A95" w:rsidRDefault="004664C2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Vacances annuelles</w:t>
      </w: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> : 28 jours de congés annuels + 7 jours extra-légaux + jours d’âge</w:t>
      </w:r>
      <w:r w:rsidR="008B68D6">
        <w:rPr>
          <w:rFonts w:ascii="Calibri" w:eastAsia="Calibri" w:hAnsi="Calibri" w:cs="Calibri"/>
          <w:kern w:val="0"/>
          <w:lang w:val="fr-FR"/>
          <w14:ligatures w14:val="none"/>
        </w:rPr>
        <w:t xml:space="preserve"> </w:t>
      </w: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> </w:t>
      </w:r>
    </w:p>
    <w:p w14:paraId="4BEE0BE0" w14:textId="77777777" w:rsidR="004664C2" w:rsidRPr="00495A95" w:rsidRDefault="004664C2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lastRenderedPageBreak/>
        <w:t>Constitution par l’employeur d’un deuxième pilier de pension </w:t>
      </w:r>
    </w:p>
    <w:p w14:paraId="064A620D" w14:textId="2A556048" w:rsidR="004664C2" w:rsidRPr="00495A95" w:rsidRDefault="008B68D6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>
        <w:rPr>
          <w:rFonts w:ascii="Calibri" w:eastAsia="Calibri" w:hAnsi="Calibri" w:cs="Times New Roman"/>
          <w:kern w:val="0"/>
          <w:lang w:val="fr-FR"/>
          <w14:ligatures w14:val="none"/>
        </w:rPr>
        <w:t xml:space="preserve">L’accès au </w:t>
      </w:r>
      <w:r w:rsidRPr="00495A95">
        <w:rPr>
          <w:rFonts w:ascii="Calibri" w:eastAsia="Calibri" w:hAnsi="Calibri" w:cs="Times New Roman"/>
          <w:b/>
          <w:bCs/>
          <w:kern w:val="0"/>
          <w:lang w:val="fr-FR"/>
          <w14:ligatures w14:val="none"/>
        </w:rPr>
        <w:t>Service Social Collectif</w:t>
      </w:r>
      <w:r w:rsidRPr="00495A95">
        <w:rPr>
          <w:rFonts w:ascii="Calibri" w:eastAsia="Calibri" w:hAnsi="Calibri" w:cs="Times New Roman"/>
          <w:kern w:val="0"/>
          <w:lang w:val="fr-FR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lang w:val="fr-FR"/>
          <w14:ligatures w14:val="none"/>
        </w:rPr>
        <w:t>des administrations locales (dont le service de vacances POLLEN)</w:t>
      </w:r>
    </w:p>
    <w:p w14:paraId="6EA03FBF" w14:textId="77777777" w:rsidR="004664C2" w:rsidRPr="00495A95" w:rsidRDefault="004664C2" w:rsidP="004664C2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b/>
          <w:i/>
          <w:iCs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kern w:val="0"/>
          <w:lang w:val="fr-FR"/>
          <w14:ligatures w14:val="none"/>
        </w:rPr>
        <w:t xml:space="preserve">Environnement de travail offrant un </w:t>
      </w:r>
      <w:r w:rsidRPr="00495A95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réel équilibre entre la vie professionnelle et la vie privée</w:t>
      </w:r>
      <w:r w:rsidRPr="00495A95">
        <w:rPr>
          <w:rFonts w:ascii="Calibri" w:eastAsia="Calibri" w:hAnsi="Calibri" w:cs="Calibri"/>
          <w:bCs/>
          <w:kern w:val="0"/>
          <w:lang w:val="fr-FR"/>
          <w14:ligatures w14:val="none"/>
        </w:rPr>
        <w:t> </w:t>
      </w:r>
    </w:p>
    <w:p w14:paraId="70BEABAD" w14:textId="77777777" w:rsidR="006A3D4A" w:rsidRDefault="004664C2" w:rsidP="00DD4CCE">
      <w:pPr>
        <w:numPr>
          <w:ilvl w:val="0"/>
          <w:numId w:val="2"/>
        </w:numPr>
        <w:spacing w:after="0" w:line="240" w:lineRule="auto"/>
        <w:ind w:left="567" w:hanging="425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6A3D4A">
        <w:rPr>
          <w:rFonts w:ascii="Calibri" w:eastAsia="Calibri" w:hAnsi="Calibri" w:cs="Calibri"/>
          <w:kern w:val="0"/>
          <w:lang w:val="fr-FR"/>
          <w14:ligatures w14:val="none"/>
        </w:rPr>
        <w:t xml:space="preserve">Possibilité de </w:t>
      </w:r>
      <w:r w:rsidRPr="006A3D4A">
        <w:rPr>
          <w:rFonts w:ascii="Calibri" w:eastAsia="Calibri" w:hAnsi="Calibri" w:cs="Calibri"/>
          <w:b/>
          <w:bCs/>
          <w:kern w:val="0"/>
          <w:lang w:val="fr-FR"/>
          <w14:ligatures w14:val="none"/>
        </w:rPr>
        <w:t>suivre des formations</w:t>
      </w:r>
      <w:r w:rsidRPr="006A3D4A">
        <w:rPr>
          <w:rFonts w:ascii="Calibri" w:eastAsia="Calibri" w:hAnsi="Calibri" w:cs="Calibri"/>
          <w:kern w:val="0"/>
          <w:lang w:val="fr-FR"/>
          <w14:ligatures w14:val="none"/>
        </w:rPr>
        <w:t>.</w:t>
      </w:r>
    </w:p>
    <w:p w14:paraId="19AE1603" w14:textId="77777777" w:rsidR="006A3D4A" w:rsidRDefault="006A3D4A" w:rsidP="006A3D4A">
      <w:pPr>
        <w:spacing w:after="0" w:line="240" w:lineRule="auto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</w:p>
    <w:p w14:paraId="7E93D987" w14:textId="5DCCED07" w:rsidR="00DD4CCE" w:rsidRPr="006A3D4A" w:rsidRDefault="00DD4CCE" w:rsidP="006A3D4A">
      <w:pPr>
        <w:spacing w:after="0" w:line="240" w:lineRule="auto"/>
        <w:contextualSpacing/>
        <w:jc w:val="both"/>
        <w:rPr>
          <w:rFonts w:ascii="Calibri" w:eastAsia="Calibri" w:hAnsi="Calibri" w:cs="Calibri"/>
          <w:kern w:val="0"/>
          <w:lang w:val="fr-FR"/>
          <w14:ligatures w14:val="none"/>
        </w:rPr>
      </w:pPr>
      <w:r w:rsidRPr="00495A95">
        <w:rPr>
          <w:rFonts w:ascii="Calibri" w:eastAsia="Calibri" w:hAnsi="Calibri" w:cs="Calibri"/>
          <w:noProof/>
          <w:kern w:val="0"/>
          <w:lang w:val="fr-FR" w:eastAsia="fr-FR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2E52E7E" wp14:editId="174547FA">
                <wp:simplePos x="0" y="0"/>
                <wp:positionH relativeFrom="margin">
                  <wp:posOffset>-171450</wp:posOffset>
                </wp:positionH>
                <wp:positionV relativeFrom="paragraph">
                  <wp:posOffset>111126</wp:posOffset>
                </wp:positionV>
                <wp:extent cx="6539023" cy="3524250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9023" cy="352425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72448A" id="Rectangle 3" o:spid="_x0000_s1026" style="position:absolute;margin-left:-13.5pt;margin-top:8.75pt;width:514.9pt;height:277.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" fillcolor="#a9d18e" stroked="f" strokeweight="1pt">
                <w10:wrap anchorx="margin"/>
              </v:rect>
            </w:pict>
          </mc:Fallback>
        </mc:AlternateContent>
      </w:r>
    </w:p>
    <w:p w14:paraId="4D8B1B01" w14:textId="7929ED26" w:rsidR="00CD2E28" w:rsidRPr="00CD2E28" w:rsidRDefault="009C5853" w:rsidP="00CD2E28">
      <w:pPr>
        <w:spacing w:after="200" w:line="240" w:lineRule="auto"/>
        <w:rPr>
          <w:rFonts w:ascii="Calibri" w:eastAsia="Calibri" w:hAnsi="Calibri" w:cs="Calibri"/>
          <w:kern w:val="0"/>
          <w:lang w:val="fr-FR"/>
          <w14:ligatures w14:val="none"/>
        </w:rPr>
      </w:pPr>
      <w:r>
        <w:rPr>
          <w:rFonts w:ascii="Calibri" w:eastAsia="Calibri" w:hAnsi="Calibri" w:cs="Calibri"/>
          <w:kern w:val="0"/>
          <w:lang w:val="fr-FR"/>
          <w14:ligatures w14:val="none"/>
        </w:rPr>
        <w:t xml:space="preserve">                                                                         </w:t>
      </w:r>
      <w:r w:rsidR="00CD2E28" w:rsidRPr="00785888">
        <w:rPr>
          <w:b/>
          <w:bCs/>
          <w:i/>
          <w:iCs/>
          <w:sz w:val="28"/>
          <w:szCs w:val="28"/>
        </w:rPr>
        <w:t>Intéressé(e) ?</w:t>
      </w:r>
    </w:p>
    <w:p w14:paraId="6C97D1F9" w14:textId="77777777" w:rsidR="00CD2E28" w:rsidRDefault="00CD2E28" w:rsidP="00CD2E28">
      <w:pPr>
        <w:pStyle w:val="NormalWeb"/>
        <w:rPr>
          <w:rFonts w:asciiTheme="minorHAnsi" w:hAnsiTheme="minorHAnsi" w:cstheme="minorHAnsi"/>
          <w:b/>
          <w:bCs/>
        </w:rPr>
      </w:pPr>
      <w:r w:rsidRPr="00DB284F">
        <w:rPr>
          <w:rFonts w:asciiTheme="minorHAnsi" w:hAnsiTheme="minorHAnsi" w:cstheme="minorHAnsi"/>
          <w:b/>
          <w:bCs/>
        </w:rPr>
        <w:t xml:space="preserve">Postulez en ligne </w:t>
      </w:r>
      <w:r>
        <w:rPr>
          <w:rFonts w:asciiTheme="minorHAnsi" w:hAnsiTheme="minorHAnsi" w:cstheme="minorHAnsi"/>
          <w:b/>
          <w:bCs/>
        </w:rPr>
        <w:t xml:space="preserve">sur le site du CPAS de Verviers : </w:t>
      </w:r>
      <w:hyperlink r:id="rId8" w:history="1">
        <w:r w:rsidRPr="009F4568">
          <w:rPr>
            <w:rStyle w:val="Lienhypertexte"/>
            <w:rFonts w:asciiTheme="minorHAnsi" w:eastAsiaTheme="majorEastAsia" w:hAnsiTheme="minorHAnsi" w:cstheme="minorHAnsi"/>
            <w:b/>
            <w:bCs/>
          </w:rPr>
          <w:t>https://www.cpasdeverviers.be/offres-d-emploi</w:t>
        </w:r>
      </w:hyperlink>
      <w:r>
        <w:rPr>
          <w:rFonts w:asciiTheme="minorHAnsi" w:hAnsiTheme="minorHAnsi" w:cstheme="minorHAnsi"/>
          <w:b/>
          <w:bCs/>
        </w:rPr>
        <w:t xml:space="preserve"> </w:t>
      </w:r>
      <w:r w:rsidRPr="00DB284F">
        <w:rPr>
          <w:rFonts w:asciiTheme="minorHAnsi" w:hAnsiTheme="minorHAnsi" w:cstheme="minorHAnsi"/>
          <w:b/>
          <w:bCs/>
        </w:rPr>
        <w:t>e</w:t>
      </w:r>
      <w:r>
        <w:rPr>
          <w:rFonts w:asciiTheme="minorHAnsi" w:hAnsiTheme="minorHAnsi" w:cstheme="minorHAnsi"/>
          <w:b/>
          <w:bCs/>
        </w:rPr>
        <w:t>t</w:t>
      </w:r>
      <w:r w:rsidRPr="00DB284F">
        <w:rPr>
          <w:rFonts w:asciiTheme="minorHAnsi" w:hAnsiTheme="minorHAnsi" w:cstheme="minorHAnsi"/>
          <w:b/>
          <w:bCs/>
        </w:rPr>
        <w:t xml:space="preserve"> connect</w:t>
      </w:r>
      <w:r>
        <w:rPr>
          <w:rFonts w:asciiTheme="minorHAnsi" w:hAnsiTheme="minorHAnsi" w:cstheme="minorHAnsi"/>
          <w:b/>
          <w:bCs/>
        </w:rPr>
        <w:t>ez-vous</w:t>
      </w:r>
      <w:r w:rsidRPr="00DB284F">
        <w:rPr>
          <w:rFonts w:asciiTheme="minorHAnsi" w:hAnsiTheme="minorHAnsi" w:cstheme="minorHAnsi"/>
          <w:b/>
          <w:bCs/>
        </w:rPr>
        <w:t xml:space="preserve"> à votre Espace Candidat.</w:t>
      </w:r>
    </w:p>
    <w:p w14:paraId="175F2AC8" w14:textId="77777777" w:rsidR="00CD2E28" w:rsidRPr="00DB284F" w:rsidRDefault="00CD2E28" w:rsidP="00CD2E28">
      <w:pPr>
        <w:pStyle w:val="NormalWeb"/>
        <w:jc w:val="both"/>
        <w:rPr>
          <w:rFonts w:asciiTheme="minorHAnsi" w:hAnsiTheme="minorHAnsi" w:cstheme="minorHAnsi"/>
        </w:rPr>
      </w:pPr>
      <w:r w:rsidRPr="00DB284F">
        <w:rPr>
          <w:rFonts w:asciiTheme="minorHAnsi" w:hAnsiTheme="minorHAnsi" w:cstheme="minorHAnsi"/>
        </w:rPr>
        <w:t>Il est nécessaire de s'inscrire et créer un profil candidat via le bouton "Postulez". Si vous rencontrez des difficultés ou un problème technique, n'hésitez pas à contacter notre Service RH par téléphone au 087 329 138 ou par courriel à l’adresse "recrutement@cpasverviers.be".</w:t>
      </w:r>
    </w:p>
    <w:p w14:paraId="38F8EEBB" w14:textId="77777777" w:rsidR="00CD2E28" w:rsidRPr="00E82016" w:rsidRDefault="00CD2E28" w:rsidP="00CD2E28">
      <w:pPr>
        <w:spacing w:after="0" w:line="240" w:lineRule="auto"/>
        <w:ind w:right="284"/>
        <w:jc w:val="both"/>
        <w:rPr>
          <w:rFonts w:cs="Calibri"/>
        </w:rPr>
      </w:pPr>
      <w:r w:rsidRPr="00E82016">
        <w:rPr>
          <w:rFonts w:cs="Calibri"/>
        </w:rPr>
        <w:t xml:space="preserve">Les </w:t>
      </w:r>
      <w:r w:rsidRPr="00E82016">
        <w:rPr>
          <w:rFonts w:cs="Calibri"/>
          <w:b/>
        </w:rPr>
        <w:t xml:space="preserve">documents listés ci-dessous devront </w:t>
      </w:r>
      <w:r w:rsidRPr="00E82016">
        <w:rPr>
          <w:rFonts w:cs="Calibri"/>
          <w:b/>
          <w:u w:val="single"/>
        </w:rPr>
        <w:t>impérativement</w:t>
      </w:r>
      <w:r w:rsidRPr="00E82016">
        <w:rPr>
          <w:rFonts w:cs="Calibri"/>
          <w:b/>
        </w:rPr>
        <w:t xml:space="preserve"> être joints à votre candidature pour ce poste</w:t>
      </w:r>
      <w:r w:rsidRPr="00E82016">
        <w:rPr>
          <w:rFonts w:cs="Calibri"/>
        </w:rPr>
        <w:t> :</w:t>
      </w:r>
    </w:p>
    <w:p w14:paraId="40EB5EFD" w14:textId="77777777" w:rsidR="00CD2E28" w:rsidRPr="00DA5B21" w:rsidRDefault="00CD2E28" w:rsidP="00CD2E28">
      <w:pPr>
        <w:pStyle w:val="Paragraphedeliste"/>
        <w:numPr>
          <w:ilvl w:val="0"/>
          <w:numId w:val="14"/>
        </w:numPr>
        <w:spacing w:after="0" w:line="240" w:lineRule="auto"/>
        <w:ind w:right="284"/>
        <w:rPr>
          <w:rFonts w:cs="Calibri"/>
        </w:rPr>
      </w:pPr>
      <w:r w:rsidRPr="00DA5B21">
        <w:rPr>
          <w:rFonts w:cs="Calibri"/>
        </w:rPr>
        <w:t>Curriculum vitae</w:t>
      </w:r>
    </w:p>
    <w:p w14:paraId="20A7EEB2" w14:textId="77777777" w:rsidR="00CD2E28" w:rsidRDefault="00CD2E28" w:rsidP="00CD2E28">
      <w:pPr>
        <w:pStyle w:val="Paragraphedeliste"/>
        <w:numPr>
          <w:ilvl w:val="0"/>
          <w:numId w:val="14"/>
        </w:numPr>
        <w:spacing w:after="0" w:line="240" w:lineRule="auto"/>
        <w:ind w:right="284"/>
        <w:rPr>
          <w:rFonts w:cs="Calibri"/>
        </w:rPr>
      </w:pPr>
      <w:r w:rsidRPr="00DA5B21">
        <w:rPr>
          <w:rFonts w:cs="Calibri"/>
        </w:rPr>
        <w:t>Lettre de motivation</w:t>
      </w:r>
    </w:p>
    <w:p w14:paraId="1E3FFC16" w14:textId="348A27D3" w:rsidR="00CD2E28" w:rsidRPr="00CD2E28" w:rsidRDefault="00CD2E28" w:rsidP="00CD2E28">
      <w:pPr>
        <w:pStyle w:val="Paragraphedeliste"/>
        <w:numPr>
          <w:ilvl w:val="0"/>
          <w:numId w:val="14"/>
        </w:numPr>
        <w:spacing w:after="0" w:line="240" w:lineRule="auto"/>
        <w:ind w:right="284"/>
        <w:jc w:val="both"/>
        <w:rPr>
          <w:rFonts w:cs="Calibri"/>
        </w:rPr>
      </w:pPr>
      <w:r w:rsidRPr="00CD2E28">
        <w:rPr>
          <w:rFonts w:cs="Calibri"/>
        </w:rPr>
        <w:t xml:space="preserve">Copie du diplôme ou équivalence de la Communauté française si diplôme(s) obtenu(s) selon un régime étranger  </w:t>
      </w:r>
    </w:p>
    <w:p w14:paraId="17B6A2C6" w14:textId="3326A43E" w:rsidR="00CD2E28" w:rsidRPr="00CD2E28" w:rsidRDefault="00CD2E28" w:rsidP="00CD2E28">
      <w:pPr>
        <w:pStyle w:val="Paragraphedeliste"/>
        <w:numPr>
          <w:ilvl w:val="0"/>
          <w:numId w:val="14"/>
        </w:numPr>
        <w:spacing w:after="0" w:line="240" w:lineRule="auto"/>
        <w:ind w:right="284"/>
        <w:jc w:val="both"/>
        <w:rPr>
          <w:rFonts w:cs="Calibri"/>
        </w:rPr>
      </w:pPr>
      <w:r w:rsidRPr="00CD2E28">
        <w:rPr>
          <w:rFonts w:cs="Calibri"/>
        </w:rPr>
        <w:t>Copie du visa délivré par le SPF Santé publique</w:t>
      </w:r>
    </w:p>
    <w:p w14:paraId="17CC936A" w14:textId="404A052C" w:rsidR="00CD2E28" w:rsidRPr="00CD2E28" w:rsidRDefault="00CD2E28" w:rsidP="00CD2E28">
      <w:pPr>
        <w:pStyle w:val="Paragraphedeliste"/>
        <w:spacing w:after="0" w:line="240" w:lineRule="auto"/>
        <w:ind w:left="502" w:right="284"/>
        <w:jc w:val="both"/>
        <w:rPr>
          <w:rFonts w:cs="Calibri"/>
          <w:b/>
        </w:rPr>
      </w:pPr>
      <w:r w:rsidRPr="00CD2E28">
        <w:rPr>
          <w:rFonts w:cs="Calibri"/>
          <w:b/>
        </w:rPr>
        <w:t>Les candidatures incomplètes ne seront pas recevables.</w:t>
      </w:r>
    </w:p>
    <w:p w14:paraId="657CF3E2" w14:textId="77777777" w:rsidR="00CD2E28" w:rsidRDefault="00CD2E28" w:rsidP="00CD2E28">
      <w:pPr>
        <w:pStyle w:val="Default"/>
        <w:jc w:val="center"/>
        <w:rPr>
          <w:b/>
          <w:bCs/>
          <w:sz w:val="23"/>
          <w:szCs w:val="23"/>
        </w:rPr>
      </w:pPr>
    </w:p>
    <w:p w14:paraId="05A52169" w14:textId="729B8188" w:rsidR="00CD2E28" w:rsidRDefault="00CD2E28" w:rsidP="00CD2E28">
      <w:pPr>
        <w:spacing w:after="0" w:line="240" w:lineRule="auto"/>
        <w:ind w:right="284"/>
        <w:jc w:val="both"/>
        <w:rPr>
          <w:rFonts w:cs="Calibri"/>
        </w:rPr>
      </w:pPr>
      <w:r>
        <w:rPr>
          <w:rFonts w:cs="Calibri"/>
        </w:rPr>
        <w:t xml:space="preserve">Date limite de réception des candidatures : </w:t>
      </w:r>
      <w:r>
        <w:rPr>
          <w:rFonts w:cs="Calibri"/>
          <w:b/>
          <w:bCs/>
        </w:rPr>
        <w:t>3</w:t>
      </w:r>
      <w:r>
        <w:rPr>
          <w:rFonts w:cs="Calibri"/>
          <w:b/>
          <w:bCs/>
        </w:rPr>
        <w:t>1</w:t>
      </w:r>
      <w:r w:rsidRPr="008D46BC">
        <w:rPr>
          <w:rFonts w:cs="Calibri"/>
          <w:b/>
          <w:bCs/>
        </w:rPr>
        <w:t>/</w:t>
      </w:r>
      <w:r>
        <w:rPr>
          <w:rFonts w:cs="Calibri"/>
          <w:b/>
          <w:bCs/>
        </w:rPr>
        <w:t>12</w:t>
      </w:r>
      <w:r>
        <w:rPr>
          <w:rFonts w:cs="Calibri"/>
          <w:b/>
          <w:bCs/>
        </w:rPr>
        <w:t>/2026</w:t>
      </w:r>
      <w:r>
        <w:rPr>
          <w:rFonts w:cs="Calibri"/>
        </w:rPr>
        <w:t xml:space="preserve"> </w:t>
      </w:r>
    </w:p>
    <w:p w14:paraId="2AFF79BC" w14:textId="77777777" w:rsidR="00CD2E28" w:rsidRDefault="00CD2E28" w:rsidP="00CD2E28">
      <w:pPr>
        <w:spacing w:after="0" w:line="240" w:lineRule="auto"/>
        <w:ind w:right="284"/>
        <w:jc w:val="both"/>
        <w:rPr>
          <w:rFonts w:cs="Calibri"/>
        </w:rPr>
      </w:pPr>
    </w:p>
    <w:p w14:paraId="0646770C" w14:textId="179F18E7" w:rsidR="006A3D4A" w:rsidRDefault="006A3D4A" w:rsidP="006A3D4A">
      <w:pPr>
        <w:tabs>
          <w:tab w:val="left" w:pos="5012"/>
        </w:tabs>
        <w:spacing w:after="0" w:line="240" w:lineRule="auto"/>
        <w:jc w:val="center"/>
        <w:rPr>
          <w:rFonts w:ascii="Calibri" w:eastAsia="Calibri" w:hAnsi="Calibri" w:cs="Calibri"/>
          <w:i/>
          <w:kern w:val="0"/>
          <w:lang w:val="fr-FR"/>
          <w14:ligatures w14:val="none"/>
        </w:rPr>
      </w:pPr>
    </w:p>
    <w:p w14:paraId="19C71A3E" w14:textId="77777777" w:rsidR="006A3D4A" w:rsidRDefault="006A3D4A" w:rsidP="004664C2">
      <w:pPr>
        <w:spacing w:after="0" w:line="240" w:lineRule="auto"/>
        <w:ind w:right="284"/>
        <w:jc w:val="both"/>
        <w:rPr>
          <w:rFonts w:ascii="Calibri" w:eastAsia="Calibri" w:hAnsi="Calibri" w:cs="Calibri"/>
          <w:b/>
          <w:kern w:val="0"/>
          <w:lang w:val="fr-FR"/>
          <w14:ligatures w14:val="none"/>
        </w:rPr>
      </w:pPr>
    </w:p>
    <w:p w14:paraId="77A58814" w14:textId="77777777" w:rsidR="006F661A" w:rsidRPr="00B6624F" w:rsidRDefault="006F661A" w:rsidP="006F661A">
      <w:pPr>
        <w:tabs>
          <w:tab w:val="left" w:pos="5012"/>
        </w:tabs>
        <w:spacing w:after="0" w:line="240" w:lineRule="auto"/>
        <w:rPr>
          <w:rFonts w:ascii="Calibri" w:eastAsia="Calibri" w:hAnsi="Calibri" w:cs="Calibri"/>
          <w:i/>
          <w:kern w:val="0"/>
          <w:lang w:val="fr-FR"/>
          <w14:ligatures w14:val="none"/>
        </w:rPr>
      </w:pPr>
    </w:p>
    <w:p w14:paraId="79B24AE6" w14:textId="77777777" w:rsidR="00657BD9" w:rsidRDefault="00657BD9" w:rsidP="004664C2">
      <w:pPr>
        <w:spacing w:after="0" w:line="240" w:lineRule="auto"/>
        <w:rPr>
          <w:rFonts w:eastAsia="Times New Roman" w:cstheme="minorHAnsi"/>
          <w:kern w:val="0"/>
          <w:sz w:val="20"/>
          <w:szCs w:val="20"/>
          <w:u w:val="single"/>
          <w:lang w:val="fr-FR" w:eastAsia="fr-FR"/>
          <w14:ligatures w14:val="none"/>
        </w:rPr>
      </w:pPr>
    </w:p>
    <w:p w14:paraId="7BE127CA" w14:textId="47B8055B" w:rsidR="004664C2" w:rsidRDefault="004664C2" w:rsidP="004664C2">
      <w:pPr>
        <w:spacing w:after="0" w:line="240" w:lineRule="auto"/>
        <w:rPr>
          <w:rFonts w:ascii="Calibri" w:eastAsia="Calibri" w:hAnsi="Calibri" w:cs="Calibri"/>
          <w:i/>
          <w:kern w:val="0"/>
          <w:lang w:val="fr-FR"/>
          <w14:ligatures w14:val="none"/>
        </w:rPr>
      </w:pPr>
      <w:r>
        <w:rPr>
          <w:rFonts w:eastAsia="Times New Roman" w:cstheme="minorHAnsi"/>
          <w:kern w:val="0"/>
          <w:sz w:val="20"/>
          <w:szCs w:val="20"/>
          <w:u w:val="single"/>
          <w:lang w:val="fr-FR" w:eastAsia="fr-FR"/>
          <w14:ligatures w14:val="none"/>
        </w:rPr>
        <w:t>G</w:t>
      </w:r>
      <w:r w:rsidRPr="00495A95">
        <w:rPr>
          <w:rFonts w:eastAsia="Times New Roman" w:cstheme="minorHAnsi"/>
          <w:kern w:val="0"/>
          <w:sz w:val="20"/>
          <w:szCs w:val="20"/>
          <w:u w:val="single"/>
          <w:lang w:val="fr-FR" w:eastAsia="fr-FR"/>
          <w14:ligatures w14:val="none"/>
        </w:rPr>
        <w:t>estion de la diversité</w:t>
      </w:r>
    </w:p>
    <w:p w14:paraId="0B32A8C1" w14:textId="26270521" w:rsidR="004664C2" w:rsidRPr="009C5853" w:rsidRDefault="004664C2" w:rsidP="00657BD9">
      <w:pPr>
        <w:spacing w:after="0" w:line="240" w:lineRule="auto"/>
        <w:jc w:val="both"/>
        <w:rPr>
          <w:rFonts w:ascii="Calibri" w:eastAsia="Calibri" w:hAnsi="Calibri" w:cs="Calibri"/>
          <w:i/>
          <w:kern w:val="0"/>
          <w:lang w:val="fr-FR"/>
          <w14:ligatures w14:val="none"/>
        </w:rPr>
      </w:pPr>
      <w:r>
        <w:rPr>
          <w:rFonts w:eastAsia="Times New Roman" w:cstheme="minorHAnsi"/>
          <w:kern w:val="0"/>
          <w:sz w:val="20"/>
          <w:szCs w:val="20"/>
          <w:lang w:val="fr-FR" w:eastAsia="fr-FR"/>
          <w14:ligatures w14:val="none"/>
        </w:rPr>
        <w:t>L</w:t>
      </w:r>
      <w:r w:rsidRPr="00495A95">
        <w:rPr>
          <w:rFonts w:eastAsia="Times New Roman" w:cstheme="minorHAnsi"/>
          <w:kern w:val="0"/>
          <w:sz w:val="20"/>
          <w:szCs w:val="20"/>
          <w:lang w:val="fr-FR" w:eastAsia="fr-FR"/>
          <w14:ligatures w14:val="none"/>
        </w:rPr>
        <w:t xml:space="preserve">e CPAS de Verviers ne fait pas de distinction d’âge, de sexe, d’origine ethnique, de croyance ou de handicap. Il veille à lutter contre les discriminations et à valoriser les compétences des personnes en situation de handicap. Pour pouvoir en bénéficier, vous devez informer la personne qui réceptionne les </w:t>
      </w: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candidatures quand vous postulez. Si votre candidature est retenue, vous devrez fournir une attestation et expliquer les adaptations raisonnables dont vous voudriez bénéficier.</w:t>
      </w:r>
      <w:bookmarkStart w:id="2" w:name="_Hlk62120910"/>
    </w:p>
    <w:p w14:paraId="3180B980" w14:textId="77777777" w:rsidR="004664C2" w:rsidRPr="00495A95" w:rsidRDefault="004664C2" w:rsidP="004664C2">
      <w:pPr>
        <w:spacing w:after="0" w:line="240" w:lineRule="auto"/>
        <w:rPr>
          <w:rFonts w:eastAsia="Calibri" w:cstheme="minorHAnsi"/>
          <w:kern w:val="0"/>
          <w:sz w:val="20"/>
          <w:szCs w:val="20"/>
          <w:u w:val="single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u w:val="single"/>
          <w:lang w:val="fr-FR"/>
          <w14:ligatures w14:val="none"/>
        </w:rPr>
        <w:t>Application du RGPD</w:t>
      </w:r>
    </w:p>
    <w:p w14:paraId="32591E9F" w14:textId="77777777" w:rsidR="004664C2" w:rsidRPr="00495A95" w:rsidRDefault="004664C2" w:rsidP="004664C2">
      <w:pPr>
        <w:spacing w:after="0" w:line="240" w:lineRule="auto"/>
        <w:jc w:val="both"/>
        <w:rPr>
          <w:rFonts w:eastAsia="Calibri" w:cstheme="minorHAnsi"/>
          <w:kern w:val="0"/>
          <w:sz w:val="20"/>
          <w:szCs w:val="20"/>
          <w:u w:val="single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Conformément au Règlement général sur la Protection des Données UE 2016/679 du 27 avril 2016 (« RGPD ») et à la loi du 30 juillet 2018 relative à la protection des personnes physiques à l'égard des traitements de données à caractère personnel, tout candidat est informé que le Centre Public d’Action Sociale de Verviers traite des données à caractère personnel contenues dans les curriculum vitae et autres documents annexes aux candidatures aux seules fins de gestion des candidatures et emplois proposés.</w:t>
      </w:r>
    </w:p>
    <w:p w14:paraId="1FF8794E" w14:textId="77777777" w:rsidR="004664C2" w:rsidRPr="00495A95" w:rsidRDefault="004664C2" w:rsidP="004664C2">
      <w:pPr>
        <w:spacing w:after="0" w:line="240" w:lineRule="auto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Les documents sont conservés dans une base de données des candidatures pendant un an et sont ensuite supprimés.</w:t>
      </w:r>
    </w:p>
    <w:p w14:paraId="1A525A03" w14:textId="77777777" w:rsidR="004664C2" w:rsidRPr="00495A95" w:rsidRDefault="004664C2" w:rsidP="004664C2">
      <w:pPr>
        <w:spacing w:after="0" w:line="240" w:lineRule="auto"/>
        <w:jc w:val="both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 xml:space="preserve">Ils ne sont </w:t>
      </w:r>
      <w:proofErr w:type="gramStart"/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ni transmis</w:t>
      </w:r>
      <w:proofErr w:type="gramEnd"/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 xml:space="preserve"> à des tiers ni transférés en dehors de l’Union européenne.</w:t>
      </w:r>
    </w:p>
    <w:p w14:paraId="6453F32A" w14:textId="77777777" w:rsidR="004664C2" w:rsidRPr="00495A95" w:rsidRDefault="004664C2" w:rsidP="004664C2">
      <w:pPr>
        <w:spacing w:after="200" w:line="240" w:lineRule="auto"/>
        <w:jc w:val="both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Chaque candidat a la possibilité d’exercer les droits consacrés par le RGPD en effectuant une demande :</w:t>
      </w:r>
    </w:p>
    <w:p w14:paraId="03A47671" w14:textId="77777777" w:rsidR="004664C2" w:rsidRPr="00495A95" w:rsidRDefault="004664C2" w:rsidP="004664C2">
      <w:pPr>
        <w:numPr>
          <w:ilvl w:val="0"/>
          <w:numId w:val="3"/>
        </w:numPr>
        <w:spacing w:after="0" w:line="240" w:lineRule="auto"/>
        <w:contextualSpacing/>
        <w:jc w:val="both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Par courrier à l’adresse suivante : CPAS de Verviers, rue du Collège, 49 à 4800 VERVIERS</w:t>
      </w:r>
    </w:p>
    <w:p w14:paraId="57607AE8" w14:textId="77777777" w:rsidR="004664C2" w:rsidRPr="00495A95" w:rsidRDefault="004664C2" w:rsidP="004664C2">
      <w:pPr>
        <w:numPr>
          <w:ilvl w:val="0"/>
          <w:numId w:val="3"/>
        </w:numPr>
        <w:spacing w:after="0" w:line="240" w:lineRule="auto"/>
        <w:contextualSpacing/>
        <w:jc w:val="both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 xml:space="preserve">Par courriel au délégué à la protection des données : </w:t>
      </w:r>
      <w:hyperlink r:id="rId9" w:history="1">
        <w:r w:rsidRPr="00495A95">
          <w:rPr>
            <w:rFonts w:eastAsia="Calibri" w:cstheme="minorHAnsi"/>
            <w:kern w:val="0"/>
            <w:sz w:val="20"/>
            <w:szCs w:val="20"/>
            <w:u w:val="single"/>
            <w:lang w:val="fr-FR"/>
            <w14:ligatures w14:val="none"/>
          </w:rPr>
          <w:t>DPO@cpasverviers.be</w:t>
        </w:r>
      </w:hyperlink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.</w:t>
      </w:r>
    </w:p>
    <w:p w14:paraId="2B57F66A" w14:textId="77777777" w:rsidR="004664C2" w:rsidRPr="00495A95" w:rsidRDefault="004664C2" w:rsidP="004664C2">
      <w:pPr>
        <w:spacing w:after="0" w:line="240" w:lineRule="auto"/>
        <w:jc w:val="both"/>
        <w:rPr>
          <w:rFonts w:eastAsia="Calibri" w:cstheme="minorHAnsi"/>
          <w:kern w:val="0"/>
          <w:sz w:val="20"/>
          <w:szCs w:val="20"/>
          <w:lang w:val="fr-FR"/>
          <w14:ligatures w14:val="none"/>
        </w:rPr>
      </w:pPr>
    </w:p>
    <w:p w14:paraId="0DAE2071" w14:textId="2728FD5F" w:rsidR="008D6F85" w:rsidRDefault="004664C2" w:rsidP="006A3D4A">
      <w:pPr>
        <w:spacing w:after="0" w:line="240" w:lineRule="auto"/>
        <w:jc w:val="both"/>
      </w:pPr>
      <w:r w:rsidRPr="00495A95">
        <w:rPr>
          <w:rFonts w:eastAsia="Calibri" w:cstheme="minorHAnsi"/>
          <w:kern w:val="0"/>
          <w:sz w:val="20"/>
          <w:szCs w:val="20"/>
          <w:lang w:val="fr-FR"/>
          <w14:ligatures w14:val="none"/>
        </w:rPr>
        <w:t>Le candidat a également la possibilité d’introduire une réclamation auprès de l’Autorité de protection des données par courriel (contact@apd-gba.be) ou par la poste (rue de la Presse 35 à 1000 BRUXELLES) ainsi que, le cas échéant, auprès du Bureau permanent du CPAS de Verviers en qualité de responsable de traitement.</w:t>
      </w:r>
      <w:bookmarkEnd w:id="2"/>
    </w:p>
    <w:sectPr w:rsidR="008D6F85" w:rsidSect="006A3D4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08E1A" w14:textId="77777777" w:rsidR="00D679BA" w:rsidRDefault="00D679BA" w:rsidP="00AC501D">
      <w:pPr>
        <w:spacing w:after="0" w:line="240" w:lineRule="auto"/>
      </w:pPr>
      <w:r>
        <w:separator/>
      </w:r>
    </w:p>
  </w:endnote>
  <w:endnote w:type="continuationSeparator" w:id="0">
    <w:p w14:paraId="463009EB" w14:textId="77777777" w:rsidR="00D679BA" w:rsidRDefault="00D679BA" w:rsidP="00AC5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DB1A3" w14:textId="77777777" w:rsidR="00D679BA" w:rsidRDefault="00D679BA" w:rsidP="00AC501D">
      <w:pPr>
        <w:spacing w:after="0" w:line="240" w:lineRule="auto"/>
      </w:pPr>
      <w:r>
        <w:separator/>
      </w:r>
    </w:p>
  </w:footnote>
  <w:footnote w:type="continuationSeparator" w:id="0">
    <w:p w14:paraId="1B810187" w14:textId="77777777" w:rsidR="00D679BA" w:rsidRDefault="00D679BA" w:rsidP="00AC50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16E38"/>
    <w:multiLevelType w:val="hybridMultilevel"/>
    <w:tmpl w:val="6F9C1FA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D7AAD"/>
    <w:multiLevelType w:val="hybridMultilevel"/>
    <w:tmpl w:val="8B7805D2"/>
    <w:lvl w:ilvl="0" w:tplc="6080AE26">
      <w:start w:val="1"/>
      <w:numFmt w:val="decimal"/>
      <w:lvlText w:val="%1."/>
      <w:lvlJc w:val="left"/>
      <w:pPr>
        <w:ind w:left="643" w:hanging="360"/>
      </w:pPr>
      <w:rPr>
        <w:rFonts w:hint="default"/>
        <w:b/>
        <w:bCs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2C464B"/>
    <w:multiLevelType w:val="hybridMultilevel"/>
    <w:tmpl w:val="22BE47B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9149B"/>
    <w:multiLevelType w:val="hybridMultilevel"/>
    <w:tmpl w:val="773CCA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A2A97"/>
    <w:multiLevelType w:val="hybridMultilevel"/>
    <w:tmpl w:val="25207E8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B33688"/>
    <w:multiLevelType w:val="hybridMultilevel"/>
    <w:tmpl w:val="8E86423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A25BE"/>
    <w:multiLevelType w:val="hybridMultilevel"/>
    <w:tmpl w:val="3FA27C5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8385E"/>
    <w:multiLevelType w:val="hybridMultilevel"/>
    <w:tmpl w:val="F1BC60D2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E708E1"/>
    <w:multiLevelType w:val="hybridMultilevel"/>
    <w:tmpl w:val="A832FCB4"/>
    <w:lvl w:ilvl="0" w:tplc="08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54922746"/>
    <w:multiLevelType w:val="hybridMultilevel"/>
    <w:tmpl w:val="6C78A002"/>
    <w:lvl w:ilvl="0" w:tplc="AD6ED1E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45DAF"/>
    <w:multiLevelType w:val="hybridMultilevel"/>
    <w:tmpl w:val="3444A3EA"/>
    <w:lvl w:ilvl="0" w:tplc="08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640A2791"/>
    <w:multiLevelType w:val="hybridMultilevel"/>
    <w:tmpl w:val="AC0A73F2"/>
    <w:lvl w:ilvl="0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49E5687"/>
    <w:multiLevelType w:val="hybridMultilevel"/>
    <w:tmpl w:val="5AD65A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B94641"/>
    <w:multiLevelType w:val="hybridMultilevel"/>
    <w:tmpl w:val="F378F884"/>
    <w:lvl w:ilvl="0" w:tplc="67FA78A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2"/>
        <w:szCs w:val="22"/>
      </w:rPr>
    </w:lvl>
    <w:lvl w:ilvl="1" w:tplc="080C0019" w:tentative="1">
      <w:start w:val="1"/>
      <w:numFmt w:val="lowerLetter"/>
      <w:lvlText w:val="%2."/>
      <w:lvlJc w:val="left"/>
      <w:pPr>
        <w:ind w:left="1222" w:hanging="360"/>
      </w:pPr>
    </w:lvl>
    <w:lvl w:ilvl="2" w:tplc="080C001B" w:tentative="1">
      <w:start w:val="1"/>
      <w:numFmt w:val="lowerRoman"/>
      <w:lvlText w:val="%3."/>
      <w:lvlJc w:val="right"/>
      <w:pPr>
        <w:ind w:left="1942" w:hanging="180"/>
      </w:pPr>
    </w:lvl>
    <w:lvl w:ilvl="3" w:tplc="080C000F" w:tentative="1">
      <w:start w:val="1"/>
      <w:numFmt w:val="decimal"/>
      <w:lvlText w:val="%4."/>
      <w:lvlJc w:val="left"/>
      <w:pPr>
        <w:ind w:left="2662" w:hanging="360"/>
      </w:pPr>
    </w:lvl>
    <w:lvl w:ilvl="4" w:tplc="080C0019" w:tentative="1">
      <w:start w:val="1"/>
      <w:numFmt w:val="lowerLetter"/>
      <w:lvlText w:val="%5."/>
      <w:lvlJc w:val="left"/>
      <w:pPr>
        <w:ind w:left="3382" w:hanging="360"/>
      </w:pPr>
    </w:lvl>
    <w:lvl w:ilvl="5" w:tplc="080C001B" w:tentative="1">
      <w:start w:val="1"/>
      <w:numFmt w:val="lowerRoman"/>
      <w:lvlText w:val="%6."/>
      <w:lvlJc w:val="right"/>
      <w:pPr>
        <w:ind w:left="4102" w:hanging="180"/>
      </w:pPr>
    </w:lvl>
    <w:lvl w:ilvl="6" w:tplc="080C000F" w:tentative="1">
      <w:start w:val="1"/>
      <w:numFmt w:val="decimal"/>
      <w:lvlText w:val="%7."/>
      <w:lvlJc w:val="left"/>
      <w:pPr>
        <w:ind w:left="4822" w:hanging="360"/>
      </w:pPr>
    </w:lvl>
    <w:lvl w:ilvl="7" w:tplc="080C0019" w:tentative="1">
      <w:start w:val="1"/>
      <w:numFmt w:val="lowerLetter"/>
      <w:lvlText w:val="%8."/>
      <w:lvlJc w:val="left"/>
      <w:pPr>
        <w:ind w:left="5542" w:hanging="360"/>
      </w:pPr>
    </w:lvl>
    <w:lvl w:ilvl="8" w:tplc="080C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05094256">
    <w:abstractNumId w:val="0"/>
  </w:num>
  <w:num w:numId="2" w16cid:durableId="1604804757">
    <w:abstractNumId w:val="6"/>
  </w:num>
  <w:num w:numId="3" w16cid:durableId="829445734">
    <w:abstractNumId w:val="9"/>
  </w:num>
  <w:num w:numId="4" w16cid:durableId="1347515123">
    <w:abstractNumId w:val="1"/>
  </w:num>
  <w:num w:numId="5" w16cid:durableId="1694453113">
    <w:abstractNumId w:val="7"/>
  </w:num>
  <w:num w:numId="6" w16cid:durableId="284973024">
    <w:abstractNumId w:val="11"/>
  </w:num>
  <w:num w:numId="7" w16cid:durableId="1866406241">
    <w:abstractNumId w:val="4"/>
  </w:num>
  <w:num w:numId="8" w16cid:durableId="470253153">
    <w:abstractNumId w:val="12"/>
  </w:num>
  <w:num w:numId="9" w16cid:durableId="164365123">
    <w:abstractNumId w:val="3"/>
  </w:num>
  <w:num w:numId="10" w16cid:durableId="998731982">
    <w:abstractNumId w:val="5"/>
  </w:num>
  <w:num w:numId="11" w16cid:durableId="53045015">
    <w:abstractNumId w:val="2"/>
  </w:num>
  <w:num w:numId="12" w16cid:durableId="1666131065">
    <w:abstractNumId w:val="10"/>
  </w:num>
  <w:num w:numId="13" w16cid:durableId="900793005">
    <w:abstractNumId w:val="8"/>
  </w:num>
  <w:num w:numId="14" w16cid:durableId="10949766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4C2"/>
    <w:rsid w:val="002467EF"/>
    <w:rsid w:val="002662ED"/>
    <w:rsid w:val="002B0107"/>
    <w:rsid w:val="002D251E"/>
    <w:rsid w:val="00302EF3"/>
    <w:rsid w:val="003C51B2"/>
    <w:rsid w:val="003F7D37"/>
    <w:rsid w:val="004664C2"/>
    <w:rsid w:val="0050701F"/>
    <w:rsid w:val="00550EA7"/>
    <w:rsid w:val="00566B67"/>
    <w:rsid w:val="005F7CAD"/>
    <w:rsid w:val="00617EDB"/>
    <w:rsid w:val="0063153E"/>
    <w:rsid w:val="00657BD9"/>
    <w:rsid w:val="006A3D4A"/>
    <w:rsid w:val="006E61B1"/>
    <w:rsid w:val="006F661A"/>
    <w:rsid w:val="00734FAD"/>
    <w:rsid w:val="008B0FB0"/>
    <w:rsid w:val="008B68D6"/>
    <w:rsid w:val="008D6F85"/>
    <w:rsid w:val="009742A8"/>
    <w:rsid w:val="00993247"/>
    <w:rsid w:val="009B2E49"/>
    <w:rsid w:val="009C5853"/>
    <w:rsid w:val="009C5F6C"/>
    <w:rsid w:val="00A16E78"/>
    <w:rsid w:val="00A21EE6"/>
    <w:rsid w:val="00A90768"/>
    <w:rsid w:val="00AC501D"/>
    <w:rsid w:val="00AF2184"/>
    <w:rsid w:val="00B5089F"/>
    <w:rsid w:val="00B6624F"/>
    <w:rsid w:val="00B910B1"/>
    <w:rsid w:val="00C6373E"/>
    <w:rsid w:val="00CD2E28"/>
    <w:rsid w:val="00D679BA"/>
    <w:rsid w:val="00DB7807"/>
    <w:rsid w:val="00DD4CCE"/>
    <w:rsid w:val="00E67769"/>
    <w:rsid w:val="00F23589"/>
    <w:rsid w:val="00F6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DA5E9"/>
  <w15:chartTrackingRefBased/>
  <w15:docId w15:val="{9D99EF21-7325-4E0B-9BB1-16CD7E339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4C2"/>
  </w:style>
  <w:style w:type="paragraph" w:styleId="Titre1">
    <w:name w:val="heading 1"/>
    <w:basedOn w:val="Normal"/>
    <w:next w:val="Normal"/>
    <w:link w:val="Titre1Car"/>
    <w:uiPriority w:val="9"/>
    <w:qFormat/>
    <w:rsid w:val="004664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664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664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664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64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64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64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64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64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64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664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664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664C2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664C2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664C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664C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664C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664C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664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66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664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66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664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664C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664C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664C2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664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664C2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664C2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664C2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AC50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C501D"/>
  </w:style>
  <w:style w:type="paragraph" w:styleId="Pieddepage">
    <w:name w:val="footer"/>
    <w:basedOn w:val="Normal"/>
    <w:link w:val="PieddepageCar"/>
    <w:uiPriority w:val="99"/>
    <w:unhideWhenUsed/>
    <w:rsid w:val="00AC50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C501D"/>
  </w:style>
  <w:style w:type="paragraph" w:styleId="NormalWeb">
    <w:name w:val="Normal (Web)"/>
    <w:basedOn w:val="Normal"/>
    <w:uiPriority w:val="99"/>
    <w:unhideWhenUsed/>
    <w:rsid w:val="00CD2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paragraph" w:customStyle="1" w:styleId="Default">
    <w:name w:val="Default"/>
    <w:rsid w:val="00CD2E2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sz w:val="24"/>
      <w:szCs w:val="24"/>
      <w:lang w:eastAsia="fr-B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pasdeverviers.be/offres-d-emplo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PO@cpasverviers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910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Axelle Derkenne</dc:creator>
  <cp:keywords/>
  <dc:description/>
  <cp:lastModifiedBy>Axelle Derkenne</cp:lastModifiedBy>
  <cp:revision>6</cp:revision>
  <cp:lastPrinted>2025-08-19T18:05:00Z</cp:lastPrinted>
  <dcterms:created xsi:type="dcterms:W3CDTF">2026-01-16T07:18:00Z</dcterms:created>
  <dcterms:modified xsi:type="dcterms:W3CDTF">2026-01-16T08:07:00Z</dcterms:modified>
</cp:coreProperties>
</file>