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000000" w:rsidRDefault="00CC7A13">
      <w:pPr>
        <w:spacing w:before="255" w:after="128"/>
        <w:outlineLvl w:val="1"/>
        <w:divId w:val="1887133059"/>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Ouvrière ou ouvrier polyvalent pour le service Sports </w:t>
      </w:r>
    </w:p>
    <w:p w:rsidR="00000000" w:rsidRDefault="00CC7A13">
      <w:pPr>
        <w:spacing w:before="255" w:after="128"/>
        <w:outlineLvl w:val="2"/>
        <w:divId w:val="1887133059"/>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000000" w:rsidRDefault="00CC7A13">
      <w:pPr>
        <w:pStyle w:val="NormalWeb"/>
        <w:divId w:val="310797076"/>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000000" w:rsidRDefault="00CC7A13">
      <w:pPr>
        <w:numPr>
          <w:ilvl w:val="0"/>
          <w:numId w:val="1"/>
        </w:numPr>
        <w:spacing w:before="100" w:beforeAutospacing="1" w:after="100" w:afterAutospacing="1"/>
        <w:divId w:val="310797076"/>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w:t>
      </w:r>
      <w:r>
        <w:rPr>
          <w:rFonts w:ascii="Arial" w:eastAsia="Times New Roman" w:hAnsi="Arial" w:cs="Arial"/>
          <w:color w:val="333333"/>
          <w:sz w:val="18"/>
          <w:szCs w:val="18"/>
        </w:rPr>
        <w:t xml:space="preserve"> l’exercice de la puissance publique et qui ont pour objet la sauvegarde des intérêts généraux de la Commune ou du CPAS, ou, dans les autres cas, être belge ou ressortir d’un Etat membre de l’Union européenne ou de l’EEE ou ressortir de la Confédération su</w:t>
      </w:r>
      <w:r>
        <w:rPr>
          <w:rFonts w:ascii="Arial" w:eastAsia="Times New Roman" w:hAnsi="Arial" w:cs="Arial"/>
          <w:color w:val="333333"/>
          <w:sz w:val="18"/>
          <w:szCs w:val="18"/>
        </w:rPr>
        <w:t>isse ou en possession d’un titre de séjour valable et d’un permis de travail pour les extra-communautaires.</w:t>
      </w:r>
    </w:p>
    <w:p w:rsidR="00000000" w:rsidRDefault="00CC7A13">
      <w:pPr>
        <w:numPr>
          <w:ilvl w:val="0"/>
          <w:numId w:val="1"/>
        </w:numPr>
        <w:spacing w:before="100" w:beforeAutospacing="1" w:after="100" w:afterAutospacing="1"/>
        <w:divId w:val="310797076"/>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w:t>
      </w:r>
      <w:r>
        <w:rPr>
          <w:rFonts w:ascii="Arial" w:eastAsia="Times New Roman" w:hAnsi="Arial" w:cs="Arial"/>
          <w:color w:val="333333"/>
          <w:sz w:val="18"/>
          <w:szCs w:val="18"/>
        </w:rPr>
        <w:t>on, être de conduite, de vie et de moralité irréprochables en présentant un extrait de casier judiciaire. Si des condamnations y figurent, elles doivent être justifiées lors de l’entretien oral et considérées sans incidence sur l’exercice de la fonction.</w:t>
      </w:r>
    </w:p>
    <w:p w:rsidR="00000000" w:rsidRDefault="00CC7A13">
      <w:pPr>
        <w:numPr>
          <w:ilvl w:val="0"/>
          <w:numId w:val="1"/>
        </w:numPr>
        <w:spacing w:before="100" w:beforeAutospacing="1" w:after="100" w:afterAutospacing="1"/>
        <w:divId w:val="310797076"/>
        <w:rPr>
          <w:rFonts w:ascii="Arial" w:eastAsia="Times New Roman" w:hAnsi="Arial" w:cs="Arial"/>
          <w:color w:val="333333"/>
          <w:sz w:val="18"/>
          <w:szCs w:val="18"/>
        </w:rPr>
      </w:pPr>
      <w:r>
        <w:rPr>
          <w:rFonts w:ascii="Arial" w:eastAsia="Times New Roman" w:hAnsi="Arial" w:cs="Arial"/>
          <w:color w:val="333333"/>
          <w:sz w:val="18"/>
          <w:szCs w:val="18"/>
        </w:rPr>
        <w:t>P</w:t>
      </w:r>
      <w:r>
        <w:rPr>
          <w:rFonts w:ascii="Arial" w:eastAsia="Times New Roman" w:hAnsi="Arial" w:cs="Arial"/>
          <w:color w:val="333333"/>
          <w:sz w:val="18"/>
          <w:szCs w:val="18"/>
        </w:rPr>
        <w:t>osséder le(s) titre(s) d’études exigé(s) et/ou justifier, éventuellement, en rapport avec le grade et/ou la fonction, d’une expérience (en ce compris sa durée) jugée utile par l’Autorité compétente.</w:t>
      </w:r>
    </w:p>
    <w:p w:rsidR="00000000" w:rsidRDefault="00CC7A13">
      <w:pPr>
        <w:numPr>
          <w:ilvl w:val="0"/>
          <w:numId w:val="1"/>
        </w:numPr>
        <w:spacing w:before="100" w:beforeAutospacing="1" w:after="100" w:afterAutospacing="1"/>
        <w:divId w:val="310797076"/>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w:t>
      </w:r>
      <w:r>
        <w:rPr>
          <w:rFonts w:ascii="Arial" w:eastAsia="Times New Roman" w:hAnsi="Arial" w:cs="Arial"/>
          <w:color w:val="333333"/>
          <w:sz w:val="18"/>
          <w:szCs w:val="18"/>
        </w:rPr>
        <w:t>sante au regard de la fonction à exercer.</w:t>
      </w:r>
    </w:p>
    <w:p w:rsidR="00000000" w:rsidRDefault="00CC7A13">
      <w:pPr>
        <w:numPr>
          <w:ilvl w:val="0"/>
          <w:numId w:val="1"/>
        </w:numPr>
        <w:spacing w:before="100" w:beforeAutospacing="1" w:after="100" w:afterAutospacing="1"/>
        <w:divId w:val="310797076"/>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000000" w:rsidRDefault="00CC7A13">
      <w:pPr>
        <w:pStyle w:val="mltdelibe"/>
        <w:divId w:val="310797076"/>
        <w:rPr>
          <w:rFonts w:ascii="Arial" w:hAnsi="Arial" w:cs="Arial"/>
          <w:color w:val="333333"/>
          <w:sz w:val="18"/>
          <w:szCs w:val="18"/>
        </w:rPr>
      </w:pPr>
      <w:r>
        <w:rPr>
          <w:rFonts w:ascii="Arial" w:hAnsi="Arial" w:cs="Arial"/>
          <w:color w:val="333333"/>
          <w:sz w:val="18"/>
          <w:szCs w:val="18"/>
          <w:u w:val="single"/>
        </w:rPr>
        <w:t>Savoirs</w:t>
      </w:r>
    </w:p>
    <w:p w:rsidR="00000000" w:rsidRDefault="00CC7A13">
      <w:pPr>
        <w:pStyle w:val="mltdelibe"/>
        <w:numPr>
          <w:ilvl w:val="0"/>
          <w:numId w:val="2"/>
        </w:numPr>
        <w:divId w:val="310797076"/>
        <w:rPr>
          <w:rFonts w:ascii="Arial" w:hAnsi="Arial" w:cs="Arial"/>
          <w:color w:val="333333"/>
          <w:sz w:val="18"/>
          <w:szCs w:val="18"/>
        </w:rPr>
      </w:pPr>
      <w:r>
        <w:rPr>
          <w:rFonts w:ascii="Arial" w:hAnsi="Arial" w:cs="Arial"/>
          <w:color w:val="333333"/>
          <w:sz w:val="18"/>
          <w:szCs w:val="18"/>
        </w:rPr>
        <w:t xml:space="preserve">Disposer du certificat de l'enseignement secondaire inférieur ou supérieur ou disposer d'une expérience </w:t>
      </w:r>
      <w:r>
        <w:rPr>
          <w:rFonts w:ascii="Arial" w:hAnsi="Arial" w:cs="Arial"/>
          <w:color w:val="333333"/>
          <w:sz w:val="18"/>
          <w:szCs w:val="18"/>
        </w:rPr>
        <w:t>professionnelle probante (plusieurs années) dans le domaine est obligatoire.</w:t>
      </w:r>
    </w:p>
    <w:p w:rsidR="00000000" w:rsidRDefault="00CC7A13">
      <w:pPr>
        <w:pStyle w:val="mltdelibe"/>
        <w:numPr>
          <w:ilvl w:val="0"/>
          <w:numId w:val="2"/>
        </w:numPr>
        <w:divId w:val="310797076"/>
        <w:rPr>
          <w:rFonts w:ascii="Arial" w:hAnsi="Arial" w:cs="Arial"/>
          <w:color w:val="333333"/>
          <w:sz w:val="18"/>
          <w:szCs w:val="18"/>
        </w:rPr>
      </w:pPr>
      <w:r>
        <w:rPr>
          <w:rFonts w:ascii="Arial" w:hAnsi="Arial" w:cs="Arial"/>
          <w:color w:val="333333"/>
          <w:sz w:val="18"/>
          <w:szCs w:val="18"/>
        </w:rPr>
        <w:t>Disposer du permis BE manuel est obligatoire.</w:t>
      </w:r>
    </w:p>
    <w:p w:rsidR="00000000" w:rsidRDefault="00CC7A13">
      <w:pPr>
        <w:pStyle w:val="mltdelibe"/>
        <w:numPr>
          <w:ilvl w:val="0"/>
          <w:numId w:val="2"/>
        </w:numPr>
        <w:divId w:val="310797076"/>
        <w:rPr>
          <w:rFonts w:ascii="Arial" w:hAnsi="Arial" w:cs="Arial"/>
          <w:color w:val="333333"/>
          <w:sz w:val="18"/>
          <w:szCs w:val="18"/>
        </w:rPr>
      </w:pPr>
      <w:r>
        <w:rPr>
          <w:rFonts w:ascii="Arial" w:hAnsi="Arial" w:cs="Arial"/>
          <w:color w:val="333333"/>
          <w:sz w:val="18"/>
          <w:szCs w:val="18"/>
        </w:rPr>
        <w:t>Disposer du permis C est un atout.</w:t>
      </w:r>
    </w:p>
    <w:p w:rsidR="00000000" w:rsidRDefault="00CC7A13">
      <w:pPr>
        <w:pStyle w:val="mltdelibe"/>
        <w:numPr>
          <w:ilvl w:val="0"/>
          <w:numId w:val="2"/>
        </w:numPr>
        <w:divId w:val="310797076"/>
        <w:rPr>
          <w:rFonts w:ascii="Arial" w:hAnsi="Arial" w:cs="Arial"/>
          <w:color w:val="333333"/>
          <w:sz w:val="18"/>
          <w:szCs w:val="18"/>
        </w:rPr>
      </w:pPr>
      <w:r>
        <w:rPr>
          <w:rFonts w:ascii="Arial" w:hAnsi="Arial" w:cs="Arial"/>
          <w:color w:val="333333"/>
          <w:sz w:val="18"/>
          <w:szCs w:val="18"/>
        </w:rPr>
        <w:t>Disposer de connaissances en matière de consignes de sécurité.</w:t>
      </w:r>
    </w:p>
    <w:p w:rsidR="00000000" w:rsidRDefault="00CC7A13">
      <w:pPr>
        <w:pStyle w:val="mltdelibe"/>
        <w:divId w:val="310797076"/>
        <w:rPr>
          <w:rFonts w:ascii="Arial" w:hAnsi="Arial" w:cs="Arial"/>
          <w:color w:val="333333"/>
          <w:sz w:val="18"/>
          <w:szCs w:val="18"/>
        </w:rPr>
      </w:pPr>
      <w:r>
        <w:rPr>
          <w:rFonts w:ascii="Arial" w:hAnsi="Arial" w:cs="Arial"/>
          <w:color w:val="333333"/>
          <w:sz w:val="18"/>
          <w:szCs w:val="18"/>
          <w:u w:val="single"/>
        </w:rPr>
        <w:t>Savoir-faire</w:t>
      </w:r>
    </w:p>
    <w:p w:rsidR="00000000" w:rsidRDefault="00CC7A13">
      <w:pPr>
        <w:pStyle w:val="mltdelibe"/>
        <w:numPr>
          <w:ilvl w:val="0"/>
          <w:numId w:val="3"/>
        </w:numPr>
        <w:divId w:val="310797076"/>
        <w:rPr>
          <w:rFonts w:ascii="Arial" w:hAnsi="Arial" w:cs="Arial"/>
          <w:color w:val="333333"/>
          <w:sz w:val="18"/>
          <w:szCs w:val="18"/>
        </w:rPr>
      </w:pPr>
      <w:r>
        <w:rPr>
          <w:rFonts w:ascii="Arial" w:hAnsi="Arial" w:cs="Arial"/>
          <w:color w:val="333333"/>
          <w:sz w:val="18"/>
          <w:szCs w:val="18"/>
        </w:rPr>
        <w:t>Savoir utiliser un tra</w:t>
      </w:r>
      <w:r>
        <w:rPr>
          <w:rFonts w:ascii="Arial" w:hAnsi="Arial" w:cs="Arial"/>
          <w:color w:val="333333"/>
          <w:sz w:val="18"/>
          <w:szCs w:val="18"/>
        </w:rPr>
        <w:t>cteur agricole.</w:t>
      </w:r>
    </w:p>
    <w:p w:rsidR="00000000" w:rsidRDefault="00CC7A13">
      <w:pPr>
        <w:pStyle w:val="mltdelibe"/>
        <w:numPr>
          <w:ilvl w:val="0"/>
          <w:numId w:val="3"/>
        </w:numPr>
        <w:divId w:val="310797076"/>
        <w:rPr>
          <w:rFonts w:ascii="Arial" w:hAnsi="Arial" w:cs="Arial"/>
          <w:color w:val="333333"/>
          <w:sz w:val="18"/>
          <w:szCs w:val="18"/>
        </w:rPr>
      </w:pPr>
      <w:r>
        <w:rPr>
          <w:rFonts w:ascii="Arial" w:hAnsi="Arial" w:cs="Arial"/>
          <w:color w:val="333333"/>
          <w:sz w:val="18"/>
          <w:szCs w:val="18"/>
        </w:rPr>
        <w:t>Savoir utiliser diverses machines nécessaires à l’entretien des espaces verts.</w:t>
      </w:r>
    </w:p>
    <w:p w:rsidR="00000000" w:rsidRDefault="00CC7A13">
      <w:pPr>
        <w:pStyle w:val="mltdelibe"/>
        <w:numPr>
          <w:ilvl w:val="0"/>
          <w:numId w:val="3"/>
        </w:numPr>
        <w:divId w:val="310797076"/>
        <w:rPr>
          <w:rFonts w:ascii="Arial" w:hAnsi="Arial" w:cs="Arial"/>
          <w:color w:val="333333"/>
          <w:sz w:val="18"/>
          <w:szCs w:val="18"/>
        </w:rPr>
      </w:pPr>
      <w:r>
        <w:rPr>
          <w:rFonts w:ascii="Arial" w:hAnsi="Arial" w:cs="Arial"/>
          <w:color w:val="333333"/>
          <w:sz w:val="18"/>
          <w:szCs w:val="18"/>
        </w:rPr>
        <w:t>Posséder de bonnes notions de mécanique.</w:t>
      </w:r>
    </w:p>
    <w:p w:rsidR="00000000" w:rsidRDefault="00CC7A13">
      <w:pPr>
        <w:pStyle w:val="mltdelibe"/>
        <w:numPr>
          <w:ilvl w:val="0"/>
          <w:numId w:val="3"/>
        </w:numPr>
        <w:divId w:val="310797076"/>
        <w:rPr>
          <w:rFonts w:ascii="Arial" w:hAnsi="Arial" w:cs="Arial"/>
          <w:color w:val="333333"/>
          <w:sz w:val="18"/>
          <w:szCs w:val="18"/>
        </w:rPr>
      </w:pPr>
      <w:r>
        <w:rPr>
          <w:rFonts w:ascii="Arial" w:hAnsi="Arial" w:cs="Arial"/>
          <w:color w:val="333333"/>
          <w:sz w:val="18"/>
          <w:szCs w:val="18"/>
        </w:rPr>
        <w:t>Savoir effectuer l’entretien des différentes machines.</w:t>
      </w:r>
    </w:p>
    <w:p w:rsidR="00000000" w:rsidRDefault="00CC7A13">
      <w:pPr>
        <w:pStyle w:val="mltdelibe"/>
        <w:numPr>
          <w:ilvl w:val="0"/>
          <w:numId w:val="3"/>
        </w:numPr>
        <w:divId w:val="310797076"/>
        <w:rPr>
          <w:rFonts w:ascii="Arial" w:hAnsi="Arial" w:cs="Arial"/>
          <w:color w:val="333333"/>
          <w:sz w:val="18"/>
          <w:szCs w:val="18"/>
        </w:rPr>
      </w:pPr>
      <w:r>
        <w:rPr>
          <w:rFonts w:ascii="Arial" w:hAnsi="Arial" w:cs="Arial"/>
          <w:color w:val="333333"/>
          <w:sz w:val="18"/>
          <w:szCs w:val="18"/>
        </w:rPr>
        <w:t>Posséder des notions en pavage et petite maçonnerie.</w:t>
      </w:r>
    </w:p>
    <w:p w:rsidR="00000000" w:rsidRDefault="00CC7A13">
      <w:pPr>
        <w:pStyle w:val="mltdelibe"/>
        <w:numPr>
          <w:ilvl w:val="0"/>
          <w:numId w:val="3"/>
        </w:numPr>
        <w:divId w:val="310797076"/>
        <w:rPr>
          <w:rFonts w:ascii="Arial" w:hAnsi="Arial" w:cs="Arial"/>
          <w:color w:val="333333"/>
          <w:sz w:val="18"/>
          <w:szCs w:val="18"/>
        </w:rPr>
      </w:pPr>
      <w:r>
        <w:rPr>
          <w:rFonts w:ascii="Arial" w:hAnsi="Arial" w:cs="Arial"/>
          <w:color w:val="333333"/>
          <w:sz w:val="18"/>
          <w:szCs w:val="18"/>
        </w:rPr>
        <w:t>Disposer des</w:t>
      </w:r>
      <w:r>
        <w:rPr>
          <w:rFonts w:ascii="Arial" w:hAnsi="Arial" w:cs="Arial"/>
          <w:color w:val="333333"/>
          <w:sz w:val="18"/>
          <w:szCs w:val="18"/>
        </w:rPr>
        <w:t xml:space="preserve"> aptitudes physiques pour réaliser des travaux de type lourd (travaux de manutention, etc.).</w:t>
      </w:r>
    </w:p>
    <w:p w:rsidR="00000000" w:rsidRDefault="00CC7A13">
      <w:pPr>
        <w:pStyle w:val="mltdelibe"/>
        <w:numPr>
          <w:ilvl w:val="0"/>
          <w:numId w:val="3"/>
        </w:numPr>
        <w:divId w:val="310797076"/>
        <w:rPr>
          <w:rFonts w:ascii="Arial" w:hAnsi="Arial" w:cs="Arial"/>
          <w:color w:val="333333"/>
          <w:sz w:val="18"/>
          <w:szCs w:val="18"/>
        </w:rPr>
      </w:pPr>
      <w:r>
        <w:rPr>
          <w:rFonts w:ascii="Arial" w:hAnsi="Arial" w:cs="Arial"/>
          <w:color w:val="333333"/>
          <w:sz w:val="18"/>
          <w:szCs w:val="18"/>
        </w:rPr>
        <w:t>Savoir utiliser le grappin.</w:t>
      </w:r>
    </w:p>
    <w:p w:rsidR="00000000" w:rsidRDefault="00CC7A13">
      <w:pPr>
        <w:pStyle w:val="mltdelibe"/>
        <w:divId w:val="310797076"/>
        <w:rPr>
          <w:rFonts w:ascii="Arial" w:hAnsi="Arial" w:cs="Arial"/>
          <w:color w:val="333333"/>
          <w:sz w:val="18"/>
          <w:szCs w:val="18"/>
        </w:rPr>
      </w:pPr>
      <w:r>
        <w:rPr>
          <w:rFonts w:ascii="Arial" w:hAnsi="Arial" w:cs="Arial"/>
          <w:color w:val="333333"/>
          <w:sz w:val="18"/>
          <w:szCs w:val="18"/>
          <w:u w:val="single"/>
        </w:rPr>
        <w:t>Savoir-être</w:t>
      </w:r>
    </w:p>
    <w:p w:rsidR="00000000" w:rsidRDefault="00CC7A13">
      <w:pPr>
        <w:pStyle w:val="mltdelibe"/>
        <w:numPr>
          <w:ilvl w:val="0"/>
          <w:numId w:val="4"/>
        </w:numPr>
        <w:divId w:val="310797076"/>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000000" w:rsidRDefault="00CC7A13">
      <w:pPr>
        <w:pStyle w:val="mltdelibe"/>
        <w:numPr>
          <w:ilvl w:val="0"/>
          <w:numId w:val="4"/>
        </w:numPr>
        <w:divId w:val="310797076"/>
        <w:rPr>
          <w:rFonts w:ascii="Arial" w:hAnsi="Arial" w:cs="Arial"/>
          <w:color w:val="333333"/>
          <w:sz w:val="18"/>
          <w:szCs w:val="18"/>
        </w:rPr>
      </w:pPr>
      <w:r>
        <w:rPr>
          <w:rFonts w:ascii="Arial" w:hAnsi="Arial" w:cs="Arial"/>
          <w:color w:val="333333"/>
          <w:sz w:val="18"/>
          <w:szCs w:val="18"/>
        </w:rPr>
        <w:t>Ne pas s'être rendu</w:t>
      </w:r>
      <w:r>
        <w:rPr>
          <w:rFonts w:ascii="Arial" w:hAnsi="Arial" w:cs="Arial"/>
          <w:color w:val="333333"/>
          <w:sz w:val="18"/>
          <w:szCs w:val="18"/>
        </w:rPr>
        <w:t>e ou rendu coupable de faits notoirement connus et de nature à ternir la dignité de la fonction.</w:t>
      </w:r>
    </w:p>
    <w:p w:rsidR="00000000" w:rsidRDefault="00CC7A13">
      <w:pPr>
        <w:pStyle w:val="mltdelibe"/>
        <w:numPr>
          <w:ilvl w:val="0"/>
          <w:numId w:val="4"/>
        </w:numPr>
        <w:divId w:val="310797076"/>
        <w:rPr>
          <w:rFonts w:ascii="Arial" w:hAnsi="Arial" w:cs="Arial"/>
          <w:color w:val="333333"/>
          <w:sz w:val="18"/>
          <w:szCs w:val="18"/>
        </w:rPr>
      </w:pPr>
      <w:r>
        <w:rPr>
          <w:rFonts w:ascii="Arial" w:hAnsi="Arial" w:cs="Arial"/>
          <w:color w:val="333333"/>
          <w:sz w:val="18"/>
          <w:szCs w:val="18"/>
        </w:rPr>
        <w:t>Faire preuve d'organisation et de rigueur dans son travail en tenant compte des priorités, des instructions et des délais.</w:t>
      </w:r>
    </w:p>
    <w:p w:rsidR="00000000" w:rsidRDefault="00CC7A13">
      <w:pPr>
        <w:pStyle w:val="mltdelibe"/>
        <w:numPr>
          <w:ilvl w:val="0"/>
          <w:numId w:val="4"/>
        </w:numPr>
        <w:divId w:val="310797076"/>
        <w:rPr>
          <w:rFonts w:ascii="Arial" w:hAnsi="Arial" w:cs="Arial"/>
          <w:color w:val="333333"/>
          <w:sz w:val="18"/>
          <w:szCs w:val="18"/>
        </w:rPr>
      </w:pPr>
      <w:r>
        <w:rPr>
          <w:rFonts w:ascii="Arial" w:hAnsi="Arial" w:cs="Arial"/>
          <w:color w:val="333333"/>
          <w:sz w:val="18"/>
          <w:szCs w:val="18"/>
        </w:rPr>
        <w:t>Faire preuve d'autonomie, d'adaptabilité, de disponibilité et de polyvalence.</w:t>
      </w:r>
    </w:p>
    <w:p w:rsidR="00000000" w:rsidRDefault="00CC7A13">
      <w:pPr>
        <w:spacing w:before="255" w:after="128"/>
        <w:outlineLvl w:val="2"/>
        <w:divId w:val="1887133059"/>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000000" w:rsidRDefault="00CC7A13">
      <w:pPr>
        <w:pStyle w:val="mltdelibe"/>
        <w:divId w:val="1887133059"/>
        <w:rPr>
          <w:rFonts w:ascii="Arial" w:hAnsi="Arial" w:cs="Arial"/>
          <w:color w:val="333333"/>
          <w:sz w:val="18"/>
          <w:szCs w:val="18"/>
        </w:rPr>
      </w:pPr>
      <w:r>
        <w:rPr>
          <w:rFonts w:ascii="Arial" w:hAnsi="Arial" w:cs="Arial"/>
          <w:color w:val="333333"/>
          <w:sz w:val="18"/>
          <w:szCs w:val="18"/>
          <w:u w:val="single"/>
        </w:rPr>
        <w:t>Missions régulières</w:t>
      </w:r>
    </w:p>
    <w:p w:rsidR="00000000" w:rsidRDefault="00CC7A13">
      <w:pPr>
        <w:pStyle w:val="mltdelibe"/>
        <w:numPr>
          <w:ilvl w:val="0"/>
          <w:numId w:val="5"/>
        </w:numPr>
        <w:divId w:val="1887133059"/>
        <w:rPr>
          <w:rFonts w:ascii="Arial" w:hAnsi="Arial" w:cs="Arial"/>
          <w:color w:val="333333"/>
          <w:sz w:val="18"/>
          <w:szCs w:val="18"/>
        </w:rPr>
      </w:pPr>
      <w:r>
        <w:rPr>
          <w:rFonts w:ascii="Arial" w:hAnsi="Arial" w:cs="Arial"/>
          <w:color w:val="333333"/>
          <w:sz w:val="18"/>
          <w:szCs w:val="18"/>
        </w:rPr>
        <w:t>Assurer l'entretien des terrains de sports, des abords des centres sportifs et des circuits VTT.</w:t>
      </w:r>
    </w:p>
    <w:p w:rsidR="00000000" w:rsidRDefault="00CC7A13">
      <w:pPr>
        <w:pStyle w:val="mltdelibe"/>
        <w:numPr>
          <w:ilvl w:val="0"/>
          <w:numId w:val="5"/>
        </w:numPr>
        <w:divId w:val="1887133059"/>
        <w:rPr>
          <w:rFonts w:ascii="Arial" w:hAnsi="Arial" w:cs="Arial"/>
          <w:color w:val="333333"/>
          <w:sz w:val="18"/>
          <w:szCs w:val="18"/>
        </w:rPr>
      </w:pPr>
      <w:r>
        <w:rPr>
          <w:rFonts w:ascii="Arial" w:hAnsi="Arial" w:cs="Arial"/>
          <w:color w:val="333333"/>
          <w:sz w:val="18"/>
          <w:szCs w:val="18"/>
        </w:rPr>
        <w:t xml:space="preserve">Tondre régulièrement les différents </w:t>
      </w:r>
      <w:r>
        <w:rPr>
          <w:rFonts w:ascii="Arial" w:hAnsi="Arial" w:cs="Arial"/>
          <w:color w:val="333333"/>
          <w:sz w:val="18"/>
          <w:szCs w:val="18"/>
        </w:rPr>
        <w:t>terrains de football, ainsi que remettre en état les pelouses après le championnat.</w:t>
      </w:r>
    </w:p>
    <w:p w:rsidR="00000000" w:rsidRDefault="00CC7A13">
      <w:pPr>
        <w:pStyle w:val="mltdelibe"/>
        <w:numPr>
          <w:ilvl w:val="0"/>
          <w:numId w:val="5"/>
        </w:numPr>
        <w:divId w:val="1887133059"/>
        <w:rPr>
          <w:rFonts w:ascii="Arial" w:hAnsi="Arial" w:cs="Arial"/>
          <w:color w:val="333333"/>
          <w:sz w:val="18"/>
          <w:szCs w:val="18"/>
        </w:rPr>
      </w:pPr>
      <w:r>
        <w:rPr>
          <w:rFonts w:ascii="Arial" w:hAnsi="Arial" w:cs="Arial"/>
          <w:color w:val="333333"/>
          <w:sz w:val="18"/>
          <w:szCs w:val="18"/>
        </w:rPr>
        <w:lastRenderedPageBreak/>
        <w:t>Appliquer de manière régulière de l'engrais sur les différents terrains.</w:t>
      </w:r>
    </w:p>
    <w:p w:rsidR="00000000" w:rsidRDefault="00CC7A13">
      <w:pPr>
        <w:pStyle w:val="mltdelibe"/>
        <w:numPr>
          <w:ilvl w:val="0"/>
          <w:numId w:val="5"/>
        </w:numPr>
        <w:divId w:val="1887133059"/>
        <w:rPr>
          <w:rFonts w:ascii="Arial" w:hAnsi="Arial" w:cs="Arial"/>
          <w:color w:val="333333"/>
          <w:sz w:val="18"/>
          <w:szCs w:val="18"/>
        </w:rPr>
      </w:pPr>
      <w:r>
        <w:rPr>
          <w:rFonts w:ascii="Arial" w:hAnsi="Arial" w:cs="Arial"/>
          <w:color w:val="333333"/>
          <w:sz w:val="18"/>
          <w:szCs w:val="18"/>
        </w:rPr>
        <w:t>Aérer de manière régulière les terrains de football durant la saison hivernale.</w:t>
      </w:r>
    </w:p>
    <w:p w:rsidR="00000000" w:rsidRDefault="00CC7A13">
      <w:pPr>
        <w:pStyle w:val="mltdelibe"/>
        <w:numPr>
          <w:ilvl w:val="0"/>
          <w:numId w:val="5"/>
        </w:numPr>
        <w:divId w:val="1887133059"/>
        <w:rPr>
          <w:rFonts w:ascii="Arial" w:hAnsi="Arial" w:cs="Arial"/>
          <w:color w:val="333333"/>
          <w:sz w:val="18"/>
          <w:szCs w:val="18"/>
        </w:rPr>
      </w:pPr>
      <w:r>
        <w:rPr>
          <w:rFonts w:ascii="Arial" w:hAnsi="Arial" w:cs="Arial"/>
          <w:color w:val="333333"/>
          <w:sz w:val="18"/>
          <w:szCs w:val="18"/>
        </w:rPr>
        <w:t>Sabler les terrains</w:t>
      </w:r>
      <w:r>
        <w:rPr>
          <w:rFonts w:ascii="Arial" w:hAnsi="Arial" w:cs="Arial"/>
          <w:color w:val="333333"/>
          <w:sz w:val="18"/>
          <w:szCs w:val="18"/>
        </w:rPr>
        <w:t>.</w:t>
      </w:r>
    </w:p>
    <w:p w:rsidR="00000000" w:rsidRDefault="00CC7A13">
      <w:pPr>
        <w:pStyle w:val="mltdelibe"/>
        <w:numPr>
          <w:ilvl w:val="0"/>
          <w:numId w:val="5"/>
        </w:numPr>
        <w:divId w:val="1887133059"/>
        <w:rPr>
          <w:rFonts w:ascii="Arial" w:hAnsi="Arial" w:cs="Arial"/>
          <w:color w:val="333333"/>
          <w:sz w:val="18"/>
          <w:szCs w:val="18"/>
        </w:rPr>
      </w:pPr>
      <w:r>
        <w:rPr>
          <w:rFonts w:ascii="Arial" w:hAnsi="Arial" w:cs="Arial"/>
          <w:color w:val="333333"/>
          <w:sz w:val="18"/>
          <w:szCs w:val="18"/>
        </w:rPr>
        <w:t>Faucher les talus et tailler les haies aux abords des terrains ou centres sportifs, etc.</w:t>
      </w:r>
    </w:p>
    <w:p w:rsidR="00000000" w:rsidRDefault="00CC7A13">
      <w:pPr>
        <w:pStyle w:val="mltdelibe"/>
        <w:numPr>
          <w:ilvl w:val="0"/>
          <w:numId w:val="5"/>
        </w:numPr>
        <w:divId w:val="1887133059"/>
        <w:rPr>
          <w:rFonts w:ascii="Arial" w:hAnsi="Arial" w:cs="Arial"/>
          <w:color w:val="333333"/>
          <w:sz w:val="18"/>
          <w:szCs w:val="18"/>
        </w:rPr>
      </w:pPr>
      <w:r>
        <w:rPr>
          <w:rFonts w:ascii="Arial" w:hAnsi="Arial" w:cs="Arial"/>
          <w:color w:val="333333"/>
          <w:sz w:val="18"/>
          <w:szCs w:val="18"/>
        </w:rPr>
        <w:t>Entretenir les terrains de lice.</w:t>
      </w:r>
    </w:p>
    <w:p w:rsidR="00000000" w:rsidRDefault="00CC7A13">
      <w:pPr>
        <w:pStyle w:val="mltdelibe"/>
        <w:numPr>
          <w:ilvl w:val="0"/>
          <w:numId w:val="5"/>
        </w:numPr>
        <w:divId w:val="1887133059"/>
        <w:rPr>
          <w:rFonts w:ascii="Arial" w:hAnsi="Arial" w:cs="Arial"/>
          <w:color w:val="333333"/>
          <w:sz w:val="18"/>
          <w:szCs w:val="18"/>
        </w:rPr>
      </w:pPr>
      <w:r>
        <w:rPr>
          <w:rFonts w:ascii="Arial" w:hAnsi="Arial" w:cs="Arial"/>
          <w:color w:val="333333"/>
          <w:sz w:val="18"/>
          <w:szCs w:val="18"/>
        </w:rPr>
        <w:t>Placer des systèmes de drainage et des clôtures.</w:t>
      </w:r>
    </w:p>
    <w:p w:rsidR="00000000" w:rsidRDefault="00CC7A13">
      <w:pPr>
        <w:pStyle w:val="mltdelibe"/>
        <w:numPr>
          <w:ilvl w:val="0"/>
          <w:numId w:val="5"/>
        </w:numPr>
        <w:divId w:val="1887133059"/>
        <w:rPr>
          <w:rFonts w:ascii="Arial" w:hAnsi="Arial" w:cs="Arial"/>
          <w:color w:val="333333"/>
          <w:sz w:val="18"/>
          <w:szCs w:val="18"/>
        </w:rPr>
      </w:pPr>
      <w:r>
        <w:rPr>
          <w:rFonts w:ascii="Arial" w:hAnsi="Arial" w:cs="Arial"/>
          <w:color w:val="333333"/>
          <w:sz w:val="18"/>
          <w:szCs w:val="18"/>
        </w:rPr>
        <w:t>Aménager et entretenir des terrains de pétanque.</w:t>
      </w:r>
    </w:p>
    <w:p w:rsidR="00000000" w:rsidRDefault="00CC7A13">
      <w:pPr>
        <w:pStyle w:val="mltdelibe"/>
        <w:numPr>
          <w:ilvl w:val="0"/>
          <w:numId w:val="5"/>
        </w:numPr>
        <w:divId w:val="1887133059"/>
        <w:rPr>
          <w:rFonts w:ascii="Arial" w:hAnsi="Arial" w:cs="Arial"/>
          <w:color w:val="333333"/>
          <w:sz w:val="18"/>
          <w:szCs w:val="18"/>
        </w:rPr>
      </w:pPr>
      <w:r>
        <w:rPr>
          <w:rFonts w:ascii="Arial" w:hAnsi="Arial" w:cs="Arial"/>
          <w:color w:val="333333"/>
          <w:sz w:val="18"/>
          <w:szCs w:val="18"/>
        </w:rPr>
        <w:t>Assurer l'entretien et le nettoyag</w:t>
      </w:r>
      <w:r>
        <w:rPr>
          <w:rFonts w:ascii="Arial" w:hAnsi="Arial" w:cs="Arial"/>
          <w:color w:val="333333"/>
          <w:sz w:val="18"/>
          <w:szCs w:val="18"/>
        </w:rPr>
        <w:t>e des machines utilisées.</w:t>
      </w:r>
    </w:p>
    <w:p w:rsidR="00000000" w:rsidRDefault="00CC7A13">
      <w:pPr>
        <w:pStyle w:val="mltdelibe"/>
        <w:divId w:val="1887133059"/>
        <w:rPr>
          <w:rFonts w:ascii="Arial" w:hAnsi="Arial" w:cs="Arial"/>
          <w:color w:val="333333"/>
          <w:sz w:val="18"/>
          <w:szCs w:val="18"/>
        </w:rPr>
      </w:pPr>
      <w:r>
        <w:rPr>
          <w:rFonts w:ascii="Arial" w:hAnsi="Arial" w:cs="Arial"/>
          <w:color w:val="333333"/>
          <w:sz w:val="18"/>
          <w:szCs w:val="18"/>
          <w:u w:val="single"/>
        </w:rPr>
        <w:t>Missions ponctuelles</w:t>
      </w:r>
    </w:p>
    <w:p w:rsidR="00000000" w:rsidRDefault="00CC7A13">
      <w:pPr>
        <w:pStyle w:val="mltdelibe"/>
        <w:numPr>
          <w:ilvl w:val="0"/>
          <w:numId w:val="6"/>
        </w:numPr>
        <w:divId w:val="1887133059"/>
        <w:rPr>
          <w:rFonts w:ascii="Arial" w:hAnsi="Arial" w:cs="Arial"/>
          <w:color w:val="333333"/>
          <w:sz w:val="18"/>
          <w:szCs w:val="18"/>
        </w:rPr>
      </w:pPr>
      <w:r>
        <w:rPr>
          <w:rFonts w:ascii="Arial" w:hAnsi="Arial" w:cs="Arial"/>
          <w:color w:val="333333"/>
          <w:sz w:val="18"/>
          <w:szCs w:val="18"/>
        </w:rPr>
        <w:t>Participer aux événements du service Sports (joggings).</w:t>
      </w:r>
    </w:p>
    <w:p w:rsidR="00000000" w:rsidRPr="00822A56" w:rsidRDefault="00CC7A13" w:rsidP="00822A56">
      <w:pPr>
        <w:pStyle w:val="mltdelibe"/>
        <w:numPr>
          <w:ilvl w:val="0"/>
          <w:numId w:val="6"/>
        </w:numPr>
        <w:divId w:val="1887133059"/>
        <w:rPr>
          <w:rFonts w:ascii="Arial" w:hAnsi="Arial" w:cs="Arial"/>
          <w:color w:val="333333"/>
          <w:sz w:val="18"/>
          <w:szCs w:val="18"/>
        </w:rPr>
      </w:pPr>
      <w:r>
        <w:rPr>
          <w:rFonts w:ascii="Arial" w:hAnsi="Arial" w:cs="Arial"/>
          <w:color w:val="333333"/>
          <w:sz w:val="18"/>
          <w:szCs w:val="18"/>
        </w:rPr>
        <w:t>Participer au déneigement.</w:t>
      </w:r>
    </w:p>
    <w:p w:rsidR="00000000" w:rsidRDefault="00CC7A13">
      <w:pPr>
        <w:spacing w:before="255" w:after="128"/>
        <w:outlineLvl w:val="2"/>
        <w:divId w:val="1887133059"/>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000000" w:rsidRDefault="00CC7A13">
      <w:pPr>
        <w:pStyle w:val="NormalWeb"/>
        <w:divId w:val="1887133059"/>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Type de contrat : un contrat à durée indéterminée à temps plein au sein de l’administration locale la</w:t>
      </w:r>
      <w:r>
        <w:rPr>
          <w:rFonts w:ascii="Arial" w:hAnsi="Arial" w:cs="Arial"/>
          <w:color w:val="333333"/>
          <w:sz w:val="18"/>
          <w:szCs w:val="18"/>
        </w:rPr>
        <w:t xml:space="preserve"> plus attractive de Belgique </w:t>
      </w:r>
      <w:r>
        <w:rPr>
          <w:rFonts w:ascii="Arial" w:hAnsi="Arial" w:cs="Arial"/>
          <w:color w:val="333333"/>
          <w:sz w:val="18"/>
          <w:szCs w:val="18"/>
        </w:rPr>
        <w:br/>
        <w:t xml:space="preserve">Régime du travail : 38 heures/semaine </w:t>
      </w:r>
      <w:r>
        <w:rPr>
          <w:rFonts w:ascii="Arial" w:hAnsi="Arial" w:cs="Arial"/>
          <w:color w:val="333333"/>
          <w:sz w:val="18"/>
          <w:szCs w:val="18"/>
        </w:rPr>
        <w:br/>
        <w:t xml:space="preserve">Lieu du travail : Namur (Hôtel de Ville) </w:t>
      </w:r>
      <w:r>
        <w:rPr>
          <w:rFonts w:ascii="Arial" w:hAnsi="Arial" w:cs="Arial"/>
          <w:color w:val="333333"/>
          <w:sz w:val="18"/>
          <w:szCs w:val="18"/>
        </w:rPr>
        <w:br/>
        <w:t>Horaire variable du lundi au vendredi : Arrivée entre 07h45 et 08h00 - Pause entre 11h45 et 12h15 - Départ entre 16h00 et 16h15</w:t>
      </w:r>
    </w:p>
    <w:p w:rsidR="00000000" w:rsidRDefault="00CC7A13">
      <w:pPr>
        <w:pStyle w:val="NormalWeb"/>
        <w:divId w:val="1887133059"/>
        <w:rPr>
          <w:rFonts w:ascii="Arial" w:hAnsi="Arial" w:cs="Arial"/>
          <w:color w:val="333333"/>
          <w:sz w:val="18"/>
          <w:szCs w:val="18"/>
        </w:rPr>
      </w:pPr>
      <w:r>
        <w:rPr>
          <w:rStyle w:val="lev"/>
          <w:rFonts w:ascii="Arial" w:hAnsi="Arial" w:cs="Arial"/>
          <w:color w:val="333333"/>
          <w:sz w:val="18"/>
          <w:szCs w:val="18"/>
          <w:u w:val="single"/>
        </w:rPr>
        <w:t>Vacances annuelle</w:t>
      </w:r>
      <w:r>
        <w:rPr>
          <w:rStyle w:val="lev"/>
          <w:rFonts w:ascii="Arial" w:hAnsi="Arial" w:cs="Arial"/>
          <w:color w:val="333333"/>
          <w:sz w:val="18"/>
          <w:szCs w:val="18"/>
          <w:u w:val="single"/>
        </w:rPr>
        <w:t>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000000" w:rsidRDefault="00CC7A13">
      <w:pPr>
        <w:numPr>
          <w:ilvl w:val="0"/>
          <w:numId w:val="7"/>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000000" w:rsidRDefault="00CC7A13">
      <w:pPr>
        <w:numPr>
          <w:ilvl w:val="0"/>
          <w:numId w:val="7"/>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000000" w:rsidRDefault="00CC7A13">
      <w:pPr>
        <w:pStyle w:val="NormalWeb"/>
        <w:divId w:val="1887133059"/>
        <w:rPr>
          <w:rFonts w:ascii="Arial" w:hAnsi="Arial" w:cs="Arial"/>
          <w:color w:val="333333"/>
          <w:sz w:val="18"/>
          <w:szCs w:val="18"/>
        </w:rPr>
      </w:pPr>
      <w:r>
        <w:rPr>
          <w:rStyle w:val="lev"/>
          <w:rFonts w:ascii="Arial" w:hAnsi="Arial" w:cs="Arial"/>
          <w:color w:val="333333"/>
          <w:sz w:val="18"/>
          <w:szCs w:val="18"/>
          <w:u w:val="single"/>
        </w:rPr>
        <w:t>Salaire (à titre d'information)</w:t>
      </w:r>
    </w:p>
    <w:p w:rsidR="00000000" w:rsidRDefault="00CC7A13">
      <w:pPr>
        <w:pStyle w:val="NormalWeb"/>
        <w:divId w:val="1887133059"/>
        <w:rPr>
          <w:rFonts w:ascii="Arial" w:hAnsi="Arial" w:cs="Arial"/>
          <w:color w:val="333333"/>
          <w:sz w:val="18"/>
          <w:szCs w:val="18"/>
        </w:rPr>
      </w:pPr>
      <w:r>
        <w:rPr>
          <w:rFonts w:ascii="Arial" w:hAnsi="Arial" w:cs="Arial"/>
          <w:color w:val="333333"/>
          <w:sz w:val="18"/>
          <w:szCs w:val="18"/>
        </w:rPr>
        <w:t>Salaire annuel brut d’une agente ou d’un agent E2 (sans diplôme) à l'indice actuel :</w:t>
      </w:r>
    </w:p>
    <w:p w:rsidR="00000000" w:rsidRDefault="00CC7A13">
      <w:pPr>
        <w:numPr>
          <w:ilvl w:val="0"/>
          <w:numId w:val="8"/>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Sans ancienneté : 28.935,76€</w:t>
      </w:r>
    </w:p>
    <w:p w:rsidR="00000000" w:rsidRDefault="00CC7A13">
      <w:pPr>
        <w:numPr>
          <w:ilvl w:val="0"/>
          <w:numId w:val="8"/>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Avec 10 ans d'ancienneté : 32.787,33€</w:t>
      </w:r>
    </w:p>
    <w:p w:rsidR="00000000" w:rsidRDefault="00CC7A13">
      <w:pPr>
        <w:pStyle w:val="NormalWeb"/>
        <w:divId w:val="1887133059"/>
        <w:rPr>
          <w:rFonts w:ascii="Arial" w:hAnsi="Arial" w:cs="Arial"/>
          <w:color w:val="333333"/>
          <w:sz w:val="18"/>
          <w:szCs w:val="18"/>
        </w:rPr>
      </w:pPr>
      <w:r>
        <w:rPr>
          <w:rFonts w:ascii="Arial" w:hAnsi="Arial" w:cs="Arial"/>
          <w:color w:val="333333"/>
          <w:sz w:val="18"/>
          <w:szCs w:val="18"/>
        </w:rPr>
        <w:t>Salaire annuel brut d’une agente ou d’un agent D1 (CESI) à l'indice actuel :</w:t>
      </w:r>
    </w:p>
    <w:p w:rsidR="00000000" w:rsidRDefault="00CC7A13">
      <w:pPr>
        <w:numPr>
          <w:ilvl w:val="0"/>
          <w:numId w:val="9"/>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Sans ancienneté : 30.303,62€</w:t>
      </w:r>
    </w:p>
    <w:p w:rsidR="00000000" w:rsidRDefault="00CC7A13">
      <w:pPr>
        <w:numPr>
          <w:ilvl w:val="0"/>
          <w:numId w:val="9"/>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Avec 10 ans d'ancienneté : 36.409,54€</w:t>
      </w:r>
    </w:p>
    <w:p w:rsidR="00000000" w:rsidRDefault="00CC7A13">
      <w:pPr>
        <w:pStyle w:val="NormalWeb"/>
        <w:divId w:val="1887133059"/>
        <w:rPr>
          <w:rFonts w:ascii="Arial" w:hAnsi="Arial" w:cs="Arial"/>
          <w:color w:val="333333"/>
          <w:sz w:val="18"/>
          <w:szCs w:val="18"/>
        </w:rPr>
      </w:pPr>
      <w:r>
        <w:rPr>
          <w:rFonts w:ascii="Arial" w:hAnsi="Arial" w:cs="Arial"/>
          <w:color w:val="333333"/>
          <w:sz w:val="18"/>
          <w:szCs w:val="18"/>
        </w:rPr>
        <w:t>Salaire annuel brut d’une agente ou d’un agen</w:t>
      </w:r>
      <w:r>
        <w:rPr>
          <w:rFonts w:ascii="Arial" w:hAnsi="Arial" w:cs="Arial"/>
          <w:color w:val="333333"/>
          <w:sz w:val="18"/>
          <w:szCs w:val="18"/>
        </w:rPr>
        <w:t>t D4 (CESS) à l'indice actuel :</w:t>
      </w:r>
    </w:p>
    <w:p w:rsidR="00000000" w:rsidRDefault="00CC7A13">
      <w:pPr>
        <w:numPr>
          <w:ilvl w:val="0"/>
          <w:numId w:val="10"/>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Sans ancienneté : 31.881,93€</w:t>
      </w:r>
    </w:p>
    <w:p w:rsidR="00000000" w:rsidRDefault="00CC7A13">
      <w:pPr>
        <w:numPr>
          <w:ilvl w:val="0"/>
          <w:numId w:val="10"/>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Avec 10 ans d'ancienneté : 40.702,29€</w:t>
      </w:r>
    </w:p>
    <w:p w:rsidR="00000000" w:rsidRDefault="00CC7A13">
      <w:pPr>
        <w:pStyle w:val="NormalWeb"/>
        <w:divId w:val="1887133059"/>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w:t>
      </w:r>
      <w:r>
        <w:rPr>
          <w:rFonts w:ascii="Arial" w:hAnsi="Arial" w:cs="Arial"/>
          <w:color w:val="333333"/>
          <w:sz w:val="18"/>
          <w:szCs w:val="18"/>
        </w:rPr>
        <w:t>m) accomplies dans le secteur privé ou comme chômeur mis au travail ou comme stagiaire ONEM ou à titre d’indépendant à condition que la fonction précédemment exercée soit en lien direct avec la fonction proposée dans notre offre d’emploi.</w:t>
      </w:r>
    </w:p>
    <w:p w:rsidR="00000000" w:rsidRDefault="00CC7A13">
      <w:pPr>
        <w:pStyle w:val="NormalWeb"/>
        <w:divId w:val="1887133059"/>
        <w:rPr>
          <w:rFonts w:ascii="Arial" w:hAnsi="Arial" w:cs="Arial"/>
          <w:color w:val="333333"/>
          <w:sz w:val="18"/>
          <w:szCs w:val="18"/>
        </w:rPr>
      </w:pPr>
      <w:r>
        <w:rPr>
          <w:rFonts w:ascii="Arial" w:hAnsi="Arial" w:cs="Arial"/>
          <w:color w:val="333333"/>
          <w:sz w:val="18"/>
          <w:szCs w:val="18"/>
        </w:rPr>
        <w:t xml:space="preserve">Une analyse sera </w:t>
      </w:r>
      <w:r>
        <w:rPr>
          <w:rFonts w:ascii="Arial" w:hAnsi="Arial" w:cs="Arial"/>
          <w:color w:val="333333"/>
          <w:sz w:val="18"/>
          <w:szCs w:val="18"/>
        </w:rPr>
        <w:t>effectuée sur base des attestations d’occupation de vos précédents employeurs et de votre profil.</w:t>
      </w:r>
    </w:p>
    <w:p w:rsidR="00822A56" w:rsidRDefault="00822A56">
      <w:pPr>
        <w:pStyle w:val="NormalWeb"/>
        <w:divId w:val="1887133059"/>
        <w:rPr>
          <w:rFonts w:ascii="Arial" w:hAnsi="Arial" w:cs="Arial"/>
          <w:color w:val="333333"/>
          <w:sz w:val="18"/>
          <w:szCs w:val="18"/>
        </w:rPr>
      </w:pPr>
    </w:p>
    <w:p w:rsidR="00000000" w:rsidRDefault="00CC7A13">
      <w:pPr>
        <w:pStyle w:val="NormalWeb"/>
        <w:divId w:val="1887133059"/>
        <w:rPr>
          <w:rFonts w:ascii="Arial" w:hAnsi="Arial" w:cs="Arial"/>
          <w:color w:val="333333"/>
          <w:sz w:val="18"/>
          <w:szCs w:val="18"/>
        </w:rPr>
      </w:pPr>
      <w:r>
        <w:rPr>
          <w:rStyle w:val="lev"/>
          <w:rFonts w:ascii="Arial" w:hAnsi="Arial" w:cs="Arial"/>
          <w:color w:val="333333"/>
          <w:sz w:val="18"/>
          <w:szCs w:val="18"/>
          <w:u w:val="single"/>
        </w:rPr>
        <w:lastRenderedPageBreak/>
        <w:t>Avantages</w:t>
      </w:r>
    </w:p>
    <w:p w:rsidR="00000000" w:rsidRDefault="00CC7A13">
      <w:pPr>
        <w:numPr>
          <w:ilvl w:val="0"/>
          <w:numId w:val="11"/>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000000" w:rsidRDefault="00CC7A13">
      <w:pPr>
        <w:numPr>
          <w:ilvl w:val="0"/>
          <w:numId w:val="11"/>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000000" w:rsidRDefault="00CC7A13">
      <w:pPr>
        <w:numPr>
          <w:ilvl w:val="0"/>
          <w:numId w:val="11"/>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Un titre-repas</w:t>
      </w:r>
      <w:r>
        <w:rPr>
          <w:rFonts w:ascii="Arial" w:eastAsia="Times New Roman" w:hAnsi="Arial" w:cs="Arial"/>
          <w:color w:val="333333"/>
          <w:sz w:val="18"/>
          <w:szCs w:val="18"/>
        </w:rPr>
        <w:t xml:space="preserve"> par prestation de 7,15€ (valeur faciale)</w:t>
      </w:r>
    </w:p>
    <w:p w:rsidR="00000000" w:rsidRDefault="00CC7A13">
      <w:pPr>
        <w:numPr>
          <w:ilvl w:val="0"/>
          <w:numId w:val="11"/>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Remboursement des transports en commun pour les déplacements du domicile au lieu de travail à hauteur de : (85% pour le bus et téléphérique et 88% pour le train)</w:t>
      </w:r>
    </w:p>
    <w:p w:rsidR="00000000" w:rsidRDefault="00CC7A13">
      <w:pPr>
        <w:numPr>
          <w:ilvl w:val="0"/>
          <w:numId w:val="11"/>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w:t>
      </w:r>
      <w:r>
        <w:rPr>
          <w:rFonts w:ascii="Arial" w:eastAsia="Times New Roman" w:hAnsi="Arial" w:cs="Arial"/>
          <w:color w:val="333333"/>
          <w:sz w:val="18"/>
          <w:szCs w:val="18"/>
        </w:rPr>
        <w:t>e parking de la gare de départ et prise en charge de l'abonnement pour le P+R de Bouge à hauteur de 88%. Des tarifs préférentiels seront accordés pour les autres P+R ainsi que pour le parking de Namur Expo (attention, aucun autre parking n'est mis à dispos</w:t>
      </w:r>
      <w:r>
        <w:rPr>
          <w:rFonts w:ascii="Arial" w:eastAsia="Times New Roman" w:hAnsi="Arial" w:cs="Arial"/>
          <w:color w:val="333333"/>
          <w:sz w:val="18"/>
          <w:szCs w:val="18"/>
        </w:rPr>
        <w:t>ition)</w:t>
      </w:r>
    </w:p>
    <w:p w:rsidR="00000000" w:rsidRDefault="00CC7A13">
      <w:pPr>
        <w:numPr>
          <w:ilvl w:val="0"/>
          <w:numId w:val="11"/>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Un remboursement de 0,37€/km parcouru en vélo</w:t>
      </w:r>
    </w:p>
    <w:p w:rsidR="00000000" w:rsidRDefault="00CC7A13">
      <w:pPr>
        <w:spacing w:before="255" w:after="128"/>
        <w:outlineLvl w:val="2"/>
        <w:divId w:val="1887133059"/>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822A56" w:rsidRDefault="00CC7A13">
      <w:pPr>
        <w:pStyle w:val="NormalWeb"/>
        <w:divId w:val="1887133059"/>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822A56">
        <w:rPr>
          <w:rFonts w:ascii="Arial" w:hAnsi="Arial" w:cs="Arial"/>
          <w:color w:val="333333"/>
          <w:sz w:val="18"/>
          <w:szCs w:val="18"/>
        </w:rPr>
        <w:t xml:space="preserve">lien suivant : </w:t>
      </w:r>
      <w:hyperlink r:id="rId5" w:history="1">
        <w:r w:rsidRPr="006D1A2A">
          <w:rPr>
            <w:rStyle w:val="Lienhypertexte"/>
            <w:rFonts w:ascii="Arial" w:hAnsi="Arial" w:cs="Arial"/>
            <w:sz w:val="18"/>
            <w:szCs w:val="18"/>
          </w:rPr>
          <w:t>https://namur.gestmax.be/apply/1603/5</w:t>
        </w:r>
      </w:hyperlink>
      <w:r>
        <w:rPr>
          <w:rFonts w:ascii="Arial" w:hAnsi="Arial" w:cs="Arial"/>
          <w:color w:val="333333"/>
          <w:sz w:val="18"/>
          <w:szCs w:val="18"/>
        </w:rPr>
        <w:t xml:space="preserve"> </w:t>
      </w:r>
      <w:bookmarkStart w:id="0" w:name="_GoBack"/>
      <w:bookmarkEnd w:id="0"/>
    </w:p>
    <w:p w:rsidR="00000000" w:rsidRDefault="00CC7A13">
      <w:pPr>
        <w:pStyle w:val="NormalWeb"/>
        <w:divId w:val="1887133059"/>
        <w:rPr>
          <w:rFonts w:ascii="Arial" w:hAnsi="Arial" w:cs="Arial"/>
          <w:color w:val="333333"/>
          <w:sz w:val="18"/>
          <w:szCs w:val="18"/>
        </w:rPr>
      </w:pPr>
      <w:r>
        <w:rPr>
          <w:rFonts w:ascii="Arial" w:hAnsi="Arial" w:cs="Arial"/>
          <w:color w:val="333333"/>
          <w:sz w:val="18"/>
          <w:szCs w:val="18"/>
        </w:rPr>
        <w:t>Les documents listés ci-dessous devront impérativement être</w:t>
      </w:r>
      <w:r>
        <w:rPr>
          <w:rFonts w:ascii="Arial" w:hAnsi="Arial" w:cs="Arial"/>
          <w:color w:val="333333"/>
          <w:sz w:val="18"/>
          <w:szCs w:val="18"/>
        </w:rPr>
        <w:t xml:space="preserve"> joints à votre candidature pour ce poste :</w:t>
      </w:r>
    </w:p>
    <w:p w:rsidR="00000000" w:rsidRDefault="00CC7A13">
      <w:pPr>
        <w:numPr>
          <w:ilvl w:val="0"/>
          <w:numId w:val="12"/>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000000" w:rsidRDefault="00CC7A13">
      <w:pPr>
        <w:numPr>
          <w:ilvl w:val="0"/>
          <w:numId w:val="12"/>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000000" w:rsidRDefault="00CC7A13">
      <w:pPr>
        <w:numPr>
          <w:ilvl w:val="0"/>
          <w:numId w:val="12"/>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une copie du permis de conduire BE (recto-verso) ;</w:t>
      </w:r>
    </w:p>
    <w:p w:rsidR="00000000" w:rsidRDefault="00CC7A13">
      <w:pPr>
        <w:numPr>
          <w:ilvl w:val="0"/>
          <w:numId w:val="12"/>
        </w:numPr>
        <w:spacing w:before="100" w:beforeAutospacing="1" w:after="100" w:afterAutospacing="1"/>
        <w:divId w:val="1887133059"/>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000000" w:rsidRDefault="00CC7A13">
      <w:pPr>
        <w:spacing w:before="255" w:after="128"/>
        <w:outlineLvl w:val="2"/>
        <w:divId w:val="1887133059"/>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000000" w:rsidRPr="00822A56" w:rsidRDefault="00822A56">
      <w:pPr>
        <w:divId w:val="1887133059"/>
        <w:rPr>
          <w:rFonts w:ascii="Arial" w:eastAsia="Times New Roman" w:hAnsi="Arial" w:cs="Arial"/>
          <w:b/>
          <w:color w:val="FF0000"/>
          <w:sz w:val="18"/>
          <w:szCs w:val="18"/>
        </w:rPr>
      </w:pPr>
      <w:r w:rsidRPr="00822A56">
        <w:rPr>
          <w:rFonts w:ascii="Arial" w:eastAsia="Times New Roman" w:hAnsi="Arial" w:cs="Arial"/>
          <w:b/>
          <w:color w:val="FF0000"/>
          <w:sz w:val="18"/>
          <w:szCs w:val="18"/>
        </w:rPr>
        <w:t>25</w:t>
      </w:r>
      <w:r w:rsidR="00CC7A13" w:rsidRPr="00822A56">
        <w:rPr>
          <w:rFonts w:ascii="Arial" w:eastAsia="Times New Roman" w:hAnsi="Arial" w:cs="Arial"/>
          <w:b/>
          <w:color w:val="FF0000"/>
          <w:sz w:val="18"/>
          <w:szCs w:val="18"/>
        </w:rPr>
        <w:t xml:space="preserve">/03/2026 </w:t>
      </w:r>
    </w:p>
    <w:p w:rsidR="00000000" w:rsidRDefault="00CC7A13">
      <w:pPr>
        <w:spacing w:before="255" w:after="128"/>
        <w:outlineLvl w:val="2"/>
        <w:divId w:val="1887133059"/>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000000" w:rsidRDefault="00CC7A13">
      <w:pPr>
        <w:pStyle w:val="NormalWeb"/>
        <w:divId w:val="1887133059"/>
        <w:rPr>
          <w:rFonts w:ascii="Arial" w:hAnsi="Arial" w:cs="Arial"/>
          <w:color w:val="333333"/>
          <w:sz w:val="18"/>
          <w:szCs w:val="18"/>
        </w:rPr>
      </w:pPr>
      <w:r>
        <w:rPr>
          <w:rStyle w:val="lev"/>
          <w:rFonts w:ascii="Arial" w:hAnsi="Arial" w:cs="Arial"/>
          <w:color w:val="333333"/>
          <w:sz w:val="18"/>
          <w:szCs w:val="18"/>
          <w:u w:val="single"/>
        </w:rPr>
        <w:t>Procédure de sélection</w:t>
      </w:r>
    </w:p>
    <w:p w:rsidR="00000000" w:rsidRDefault="00CC7A13" w:rsidP="00822A56">
      <w:pPr>
        <w:pStyle w:val="NormalWeb"/>
        <w:jc w:val="both"/>
        <w:divId w:val="1887133059"/>
        <w:rPr>
          <w:rFonts w:ascii="Arial" w:hAnsi="Arial" w:cs="Arial"/>
          <w:color w:val="333333"/>
          <w:sz w:val="18"/>
          <w:szCs w:val="18"/>
        </w:rPr>
      </w:pPr>
      <w:r>
        <w:rPr>
          <w:rFonts w:ascii="Arial" w:hAnsi="Arial" w:cs="Arial"/>
          <w:color w:val="333333"/>
          <w:sz w:val="18"/>
          <w:szCs w:val="18"/>
        </w:rPr>
        <w:t>Si vous souhaitez postuler à l’offre d’emploi, il est im</w:t>
      </w:r>
      <w:r>
        <w:rPr>
          <w:rFonts w:ascii="Arial" w:hAnsi="Arial" w:cs="Arial"/>
          <w:color w:val="333333"/>
          <w:sz w:val="18"/>
          <w:szCs w:val="18"/>
        </w:rPr>
        <w:t>pératif de vous créer un compte candidat et de remettre tous les documents demandés. Les candidatures en format papier ne sont pas recevables ainsi que toutes les candidatures tardives. Pour être agente ou agent communal, il est indispensable de ne pas s’ê</w:t>
      </w:r>
      <w:r>
        <w:rPr>
          <w:rFonts w:ascii="Arial" w:hAnsi="Arial" w:cs="Arial"/>
          <w:color w:val="333333"/>
          <w:sz w:val="18"/>
          <w:szCs w:val="18"/>
        </w:rPr>
        <w:t>tre rendu ou rendue coupable de faits notoirement connus et de nature à ternir la dignité de la fonction.</w:t>
      </w:r>
    </w:p>
    <w:p w:rsidR="00000000" w:rsidRDefault="00CC7A13" w:rsidP="00822A56">
      <w:pPr>
        <w:pStyle w:val="NormalWeb"/>
        <w:jc w:val="both"/>
        <w:divId w:val="1887133059"/>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w:t>
      </w:r>
      <w:r>
        <w:rPr>
          <w:rFonts w:ascii="Arial" w:hAnsi="Arial" w:cs="Arial"/>
          <w:color w:val="333333"/>
          <w:sz w:val="18"/>
          <w:szCs w:val="18"/>
        </w:rPr>
        <w:t xml:space="preserve">votre dossier. </w:t>
      </w:r>
      <w:r>
        <w:rPr>
          <w:rStyle w:val="lev"/>
          <w:rFonts w:ascii="Arial" w:hAnsi="Arial" w:cs="Arial"/>
          <w:color w:val="333333"/>
          <w:sz w:val="18"/>
          <w:szCs w:val="18"/>
        </w:rPr>
        <w:t>Veillez à bien vérifier vos courriels indésirables.</w:t>
      </w:r>
    </w:p>
    <w:p w:rsidR="00000000" w:rsidRDefault="00CC7A13" w:rsidP="00822A56">
      <w:pPr>
        <w:pStyle w:val="NormalWeb"/>
        <w:jc w:val="both"/>
        <w:divId w:val="1887133059"/>
        <w:rPr>
          <w:rFonts w:ascii="Arial" w:hAnsi="Arial" w:cs="Arial"/>
          <w:color w:val="333333"/>
          <w:sz w:val="18"/>
          <w:szCs w:val="18"/>
        </w:rPr>
      </w:pPr>
      <w:r>
        <w:rPr>
          <w:rFonts w:ascii="Arial" w:hAnsi="Arial" w:cs="Arial"/>
          <w:color w:val="333333"/>
          <w:sz w:val="18"/>
          <w:szCs w:val="18"/>
        </w:rPr>
        <w:t>La sélection s’opérera sur base d’une épreuve pratique et d’une épreuve orale, comptant chacune pour 50% de la cote globale. Chaque épreuve est éliminatoire. Il convient d'obtenir un minimu</w:t>
      </w:r>
      <w:r>
        <w:rPr>
          <w:rFonts w:ascii="Arial" w:hAnsi="Arial" w:cs="Arial"/>
          <w:color w:val="333333"/>
          <w:sz w:val="18"/>
          <w:szCs w:val="18"/>
        </w:rPr>
        <w:t>m de 50% à chaque épreuve et un total de 60%.</w:t>
      </w:r>
    </w:p>
    <w:p w:rsidR="00000000" w:rsidRDefault="00CC7A13" w:rsidP="00822A56">
      <w:pPr>
        <w:pStyle w:val="NormalWeb"/>
        <w:jc w:val="both"/>
        <w:divId w:val="1887133059"/>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w:t>
      </w:r>
      <w:r>
        <w:rPr>
          <w:rFonts w:ascii="Arial" w:hAnsi="Arial" w:cs="Arial"/>
          <w:color w:val="333333"/>
          <w:sz w:val="18"/>
          <w:szCs w:val="18"/>
        </w:rPr>
        <w:t xml:space="preserve">e durée de </w:t>
      </w:r>
      <w:r w:rsidR="00822A56">
        <w:rPr>
          <w:rFonts w:ascii="Arial" w:hAnsi="Arial" w:cs="Arial"/>
          <w:color w:val="333333"/>
          <w:sz w:val="18"/>
          <w:szCs w:val="18"/>
        </w:rPr>
        <w:t>3 ans</w:t>
      </w:r>
      <w:r>
        <w:rPr>
          <w:rFonts w:ascii="Arial" w:hAnsi="Arial" w:cs="Arial"/>
          <w:color w:val="333333"/>
          <w:sz w:val="18"/>
          <w:szCs w:val="18"/>
        </w:rPr>
        <w:t xml:space="preserve"> pour le même emploi ou tout poste similaire.</w:t>
      </w:r>
    </w:p>
    <w:p w:rsidR="00000000" w:rsidRPr="00822A56" w:rsidRDefault="00CC7A13" w:rsidP="00822A56">
      <w:pPr>
        <w:pStyle w:val="NormalWeb"/>
        <w:jc w:val="both"/>
        <w:divId w:val="1887133059"/>
        <w:rPr>
          <w:rFonts w:ascii="Arial" w:hAnsi="Arial" w:cs="Arial"/>
          <w:color w:val="333333"/>
          <w:sz w:val="18"/>
          <w:szCs w:val="18"/>
          <w:u w:val="single"/>
        </w:rPr>
      </w:pPr>
      <w:r w:rsidRPr="00822A56">
        <w:rPr>
          <w:rStyle w:val="lev"/>
          <w:rFonts w:ascii="Arial" w:hAnsi="Arial" w:cs="Arial"/>
          <w:color w:val="333333"/>
          <w:sz w:val="18"/>
          <w:szCs w:val="18"/>
          <w:u w:val="single"/>
        </w:rPr>
        <w:t>Gestion de la diversité</w:t>
      </w:r>
    </w:p>
    <w:p w:rsidR="00000000" w:rsidRDefault="00CC7A13" w:rsidP="00822A56">
      <w:pPr>
        <w:pStyle w:val="NormalWeb"/>
        <w:jc w:val="both"/>
        <w:divId w:val="1887133059"/>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w:t>
      </w:r>
      <w:r>
        <w:rPr>
          <w:rFonts w:ascii="Arial" w:hAnsi="Arial" w:cs="Arial"/>
          <w:color w:val="333333"/>
          <w:sz w:val="18"/>
          <w:szCs w:val="18"/>
        </w:rPr>
        <w:t>inations et à valoriser les compétences des personnes en situation de handicap. Pour pouvoir bénéficier d’une adaptation éventuelle dans le cadre des épreuves, vous devez informer la personne qui réceptionne les candidatures quand vous postulez. Si votre c</w:t>
      </w:r>
      <w:r>
        <w:rPr>
          <w:rFonts w:ascii="Arial" w:hAnsi="Arial" w:cs="Arial"/>
          <w:color w:val="333333"/>
          <w:sz w:val="18"/>
          <w:szCs w:val="18"/>
        </w:rPr>
        <w:t>andidature est retenue, vous devrez fournir une attestation d’un ou d’une spécialiste et expliquer les adaptations raisonnables dont vous voudriez bénéficier (minimum dix jours avant les épreuves). Une analyse sera ensuite réalisée par notre service afin d</w:t>
      </w:r>
      <w:r>
        <w:rPr>
          <w:rFonts w:ascii="Arial" w:hAnsi="Arial" w:cs="Arial"/>
          <w:color w:val="333333"/>
          <w:sz w:val="18"/>
          <w:szCs w:val="18"/>
        </w:rPr>
        <w:t>e proposer un aménagement raisonnable (temps supplémentaire, matériel adapté, etc.).</w:t>
      </w:r>
    </w:p>
    <w:sectPr w:rsidR="000000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4343A"/>
    <w:multiLevelType w:val="multilevel"/>
    <w:tmpl w:val="AD040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65940"/>
    <w:multiLevelType w:val="multilevel"/>
    <w:tmpl w:val="8A264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069D9"/>
    <w:multiLevelType w:val="multilevel"/>
    <w:tmpl w:val="05FCD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42619B"/>
    <w:multiLevelType w:val="multilevel"/>
    <w:tmpl w:val="8DD80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586EE5"/>
    <w:multiLevelType w:val="multilevel"/>
    <w:tmpl w:val="36D26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5F5524"/>
    <w:multiLevelType w:val="multilevel"/>
    <w:tmpl w:val="2E1E8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E5402C"/>
    <w:multiLevelType w:val="multilevel"/>
    <w:tmpl w:val="211A2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65309D"/>
    <w:multiLevelType w:val="multilevel"/>
    <w:tmpl w:val="4D400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241E81"/>
    <w:multiLevelType w:val="multilevel"/>
    <w:tmpl w:val="E7728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61198D"/>
    <w:multiLevelType w:val="multilevel"/>
    <w:tmpl w:val="D8140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AE47E4"/>
    <w:multiLevelType w:val="multilevel"/>
    <w:tmpl w:val="6C5EC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3625C5"/>
    <w:multiLevelType w:val="multilevel"/>
    <w:tmpl w:val="7A64E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1"/>
  </w:num>
  <w:num w:numId="4">
    <w:abstractNumId w:val="11"/>
  </w:num>
  <w:num w:numId="5">
    <w:abstractNumId w:val="2"/>
  </w:num>
  <w:num w:numId="6">
    <w:abstractNumId w:val="3"/>
  </w:num>
  <w:num w:numId="7">
    <w:abstractNumId w:val="7"/>
  </w:num>
  <w:num w:numId="8">
    <w:abstractNumId w:val="0"/>
  </w:num>
  <w:num w:numId="9">
    <w:abstractNumId w:val="9"/>
  </w:num>
  <w:num w:numId="10">
    <w:abstractNumId w:val="6"/>
  </w:num>
  <w:num w:numId="11">
    <w:abstractNumId w:val="4"/>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822A56"/>
    <w:rsid w:val="00111FED"/>
    <w:rsid w:val="00592C3C"/>
    <w:rsid w:val="00822A56"/>
    <w:rsid w:val="00C87489"/>
    <w:rsid w:val="00CC7A1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1DE4CC"/>
  <w15:chartTrackingRefBased/>
  <w15:docId w15:val="{E355FAC0-F18B-4A8A-B624-380B73635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822A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0719022">
      <w:marLeft w:val="0"/>
      <w:marRight w:val="0"/>
      <w:marTop w:val="0"/>
      <w:marBottom w:val="0"/>
      <w:divBdr>
        <w:top w:val="none" w:sz="0" w:space="0" w:color="auto"/>
        <w:left w:val="none" w:sz="0" w:space="0" w:color="auto"/>
        <w:bottom w:val="none" w:sz="0" w:space="0" w:color="auto"/>
        <w:right w:val="none" w:sz="0" w:space="0" w:color="auto"/>
      </w:divBdr>
      <w:divsChild>
        <w:div w:id="534343199">
          <w:marLeft w:val="0"/>
          <w:marRight w:val="0"/>
          <w:marTop w:val="0"/>
          <w:marBottom w:val="0"/>
          <w:divBdr>
            <w:top w:val="none" w:sz="0" w:space="0" w:color="auto"/>
            <w:left w:val="none" w:sz="0" w:space="0" w:color="auto"/>
            <w:bottom w:val="none" w:sz="0" w:space="0" w:color="auto"/>
            <w:right w:val="none" w:sz="0" w:space="0" w:color="auto"/>
          </w:divBdr>
        </w:div>
      </w:divsChild>
    </w:div>
    <w:div w:id="1887133059">
      <w:marLeft w:val="0"/>
      <w:marRight w:val="0"/>
      <w:marTop w:val="0"/>
      <w:marBottom w:val="0"/>
      <w:divBdr>
        <w:top w:val="none" w:sz="0" w:space="0" w:color="auto"/>
        <w:left w:val="none" w:sz="0" w:space="0" w:color="auto"/>
        <w:bottom w:val="none" w:sz="0" w:space="0" w:color="auto"/>
        <w:right w:val="none" w:sz="0" w:space="0" w:color="auto"/>
      </w:divBdr>
      <w:divsChild>
        <w:div w:id="310797076">
          <w:marLeft w:val="0"/>
          <w:marRight w:val="0"/>
          <w:marTop w:val="0"/>
          <w:marBottom w:val="0"/>
          <w:divBdr>
            <w:top w:val="none" w:sz="0" w:space="0" w:color="auto"/>
            <w:left w:val="none" w:sz="0" w:space="0" w:color="auto"/>
            <w:bottom w:val="none" w:sz="0" w:space="0" w:color="auto"/>
            <w:right w:val="none" w:sz="0" w:space="0" w:color="auto"/>
          </w:divBdr>
        </w:div>
        <w:div w:id="26221932">
          <w:marLeft w:val="0"/>
          <w:marRight w:val="0"/>
          <w:marTop w:val="0"/>
          <w:marBottom w:val="0"/>
          <w:divBdr>
            <w:top w:val="none" w:sz="0" w:space="0" w:color="auto"/>
            <w:left w:val="none" w:sz="0" w:space="0" w:color="auto"/>
            <w:bottom w:val="none" w:sz="0" w:space="0" w:color="auto"/>
            <w:right w:val="none" w:sz="0" w:space="0" w:color="auto"/>
          </w:divBdr>
        </w:div>
        <w:div w:id="966202933">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603/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1256</Words>
  <Characters>6978</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Ouvrière ou ouvrier polyvalent pour le service Sports</vt:lpstr>
    </vt:vector>
  </TitlesOfParts>
  <Company/>
  <LinksUpToDate>false</LinksUpToDate>
  <CharactersWithSpaces>8218</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Ouvrière ou ouvrier polyvalent pour le service Sports</dc:title>
  <dc:subject/>
  <dc:creator>Delecaut Sylvie</dc:creator>
  <cp:keywords/>
  <dc:description/>
  <cp:lastModifiedBy>Delecaut Sylvie</cp:lastModifiedBy>
  <cp:revision>2</cp:revision>
  <dcterms:created xsi:type="dcterms:W3CDTF">2026-03-05T10:15:00Z</dcterms:created>
  <dcterms:modified xsi:type="dcterms:W3CDTF">2026-03-05T10:15:00Z</dcterms:modified>
</cp:coreProperties>
</file>