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99BBC" w14:textId="77777777" w:rsidR="006B15C0" w:rsidRDefault="006B15C0">
      <w:pPr>
        <w:pStyle w:val="Corpsdetexte"/>
        <w:ind w:left="0" w:firstLine="0"/>
        <w:rPr>
          <w:rFonts w:ascii="Times New Roman"/>
          <w:sz w:val="40"/>
        </w:rPr>
      </w:pPr>
    </w:p>
    <w:p w14:paraId="3B88451A" w14:textId="77777777" w:rsidR="00772802" w:rsidRDefault="00772802">
      <w:pPr>
        <w:pStyle w:val="Corpsdetexte"/>
        <w:ind w:left="0" w:firstLine="0"/>
        <w:rPr>
          <w:noProof/>
          <w:lang w:val="fr-BE" w:eastAsia="fr-BE"/>
        </w:rPr>
      </w:pPr>
    </w:p>
    <w:p w14:paraId="75CFCD0F" w14:textId="77777777" w:rsidR="006B15C0" w:rsidRDefault="00B342B7">
      <w:pPr>
        <w:pStyle w:val="Corpsdetexte"/>
        <w:ind w:left="0" w:firstLine="0"/>
        <w:rPr>
          <w:rFonts w:ascii="Times New Roman"/>
          <w:sz w:val="40"/>
        </w:rPr>
      </w:pPr>
      <w:r w:rsidRPr="00857682">
        <w:rPr>
          <w:noProof/>
          <w:lang w:val="fr-BE" w:eastAsia="fr-BE"/>
        </w:rPr>
        <mc:AlternateContent>
          <mc:Choice Requires="wps">
            <w:drawing>
              <wp:anchor distT="45720" distB="45720" distL="114300" distR="114300" simplePos="0" relativeHeight="251657728" behindDoc="1" locked="0" layoutInCell="1" allowOverlap="1" wp14:anchorId="0C3CFABF" wp14:editId="1A6C2491">
                <wp:simplePos x="0" y="0"/>
                <wp:positionH relativeFrom="column">
                  <wp:posOffset>1610360</wp:posOffset>
                </wp:positionH>
                <wp:positionV relativeFrom="paragraph">
                  <wp:posOffset>4445</wp:posOffset>
                </wp:positionV>
                <wp:extent cx="2758440" cy="1421130"/>
                <wp:effectExtent l="0" t="0" r="22860" b="26670"/>
                <wp:wrapTight wrapText="bothSides">
                  <wp:wrapPolygon edited="0">
                    <wp:start x="0" y="0"/>
                    <wp:lineTo x="0" y="21716"/>
                    <wp:lineTo x="21630" y="21716"/>
                    <wp:lineTo x="21630" y="0"/>
                    <wp:lineTo x="0" y="0"/>
                  </wp:wrapPolygon>
                </wp:wrapTight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8440" cy="14211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70B2D9" w14:textId="77777777" w:rsidR="00857682" w:rsidRPr="00B342B7" w:rsidRDefault="00857682" w:rsidP="00B342B7">
                            <w:pPr>
                              <w:pBdr>
                                <w:top w:val="single" w:sz="18" w:space="3" w:color="auto"/>
                                <w:left w:val="single" w:sz="18" w:space="4" w:color="auto"/>
                                <w:bottom w:val="single" w:sz="18" w:space="1" w:color="auto"/>
                                <w:right w:val="single" w:sz="18" w:space="4" w:color="auto"/>
                              </w:pBdr>
                              <w:jc w:val="center"/>
                              <w:rPr>
                                <w:rFonts w:ascii="Montserrat" w:hAnsi="Montserrat"/>
                                <w:b/>
                                <w:color w:val="006600"/>
                                <w:sz w:val="52"/>
                                <w:szCs w:val="52"/>
                              </w:rPr>
                            </w:pPr>
                            <w:r w:rsidRPr="00B342B7">
                              <w:rPr>
                                <w:rFonts w:ascii="Montserrat" w:hAnsi="Montserrat"/>
                                <w:b/>
                                <w:color w:val="006600"/>
                                <w:sz w:val="52"/>
                                <w:szCs w:val="52"/>
                              </w:rPr>
                              <w:t>La Commune de PEPINSTER recrute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3CFABF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26.8pt;margin-top:.35pt;width:217.2pt;height:111.9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" fillcolor="white [3212]" strokecolor="white [3212]">
                <v:textbox>
                  <w:txbxContent>
                    <w:p w14:paraId="0B70B2D9" w14:textId="77777777" w:rsidR="00857682" w:rsidRPr="00B342B7" w:rsidRDefault="00857682" w:rsidP="00B342B7">
                      <w:pPr>
                        <w:pBdr>
                          <w:top w:val="single" w:sz="18" w:space="3" w:color="auto"/>
                          <w:left w:val="single" w:sz="18" w:space="4" w:color="auto"/>
                          <w:bottom w:val="single" w:sz="18" w:space="1" w:color="auto"/>
                          <w:right w:val="single" w:sz="18" w:space="4" w:color="auto"/>
                        </w:pBdr>
                        <w:jc w:val="center"/>
                        <w:rPr>
                          <w:rFonts w:ascii="Montserrat" w:hAnsi="Montserrat"/>
                          <w:b/>
                          <w:color w:val="006600"/>
                          <w:sz w:val="52"/>
                          <w:szCs w:val="52"/>
                        </w:rPr>
                      </w:pPr>
                      <w:r w:rsidRPr="00B342B7">
                        <w:rPr>
                          <w:rFonts w:ascii="Montserrat" w:hAnsi="Montserrat"/>
                          <w:b/>
                          <w:color w:val="006600"/>
                          <w:sz w:val="52"/>
                          <w:szCs w:val="52"/>
                        </w:rPr>
                        <w:t>La Commune de PEPINSTER recrute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F4A2F">
        <w:rPr>
          <w:noProof/>
          <w:lang w:val="fr-BE" w:eastAsia="fr-BE"/>
        </w:rPr>
        <w:drawing>
          <wp:anchor distT="0" distB="0" distL="0" distR="0" simplePos="0" relativeHeight="251659776" behindDoc="0" locked="0" layoutInCell="1" allowOverlap="1" wp14:anchorId="26B0772D" wp14:editId="5AD8B0DE">
            <wp:simplePos x="0" y="0"/>
            <wp:positionH relativeFrom="page">
              <wp:posOffset>393700</wp:posOffset>
            </wp:positionH>
            <wp:positionV relativeFrom="page">
              <wp:posOffset>459105</wp:posOffset>
            </wp:positionV>
            <wp:extent cx="1312811" cy="1643087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2811" cy="16430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4158A">
        <w:rPr>
          <w:noProof/>
          <w:lang w:val="fr-BE" w:eastAsia="fr-BE"/>
        </w:rPr>
        <w:drawing>
          <wp:anchor distT="0" distB="0" distL="114300" distR="114300" simplePos="0" relativeHeight="251656704" behindDoc="1" locked="0" layoutInCell="1" allowOverlap="1" wp14:anchorId="41C38479" wp14:editId="04BDFFD6">
            <wp:simplePos x="0" y="0"/>
            <wp:positionH relativeFrom="column">
              <wp:posOffset>4356100</wp:posOffset>
            </wp:positionH>
            <wp:positionV relativeFrom="paragraph">
              <wp:posOffset>64770</wp:posOffset>
            </wp:positionV>
            <wp:extent cx="2375535" cy="1694180"/>
            <wp:effectExtent l="152400" t="209550" r="139065" b="210820"/>
            <wp:wrapThrough wrapText="bothSides">
              <wp:wrapPolygon edited="0">
                <wp:start x="20880" y="-215"/>
                <wp:lineTo x="6589" y="-4044"/>
                <wp:lineTo x="6069" y="-227"/>
                <wp:lineTo x="114" y="-1822"/>
                <wp:lineTo x="-926" y="5812"/>
                <wp:lineTo x="-246" y="5994"/>
                <wp:lineTo x="-776" y="13765"/>
                <wp:lineTo x="-373" y="18571"/>
                <wp:lineTo x="-390" y="21286"/>
                <wp:lineTo x="461" y="21514"/>
                <wp:lineTo x="631" y="21560"/>
                <wp:lineTo x="13506" y="21548"/>
                <wp:lineTo x="13676" y="21593"/>
                <wp:lineTo x="21682" y="19782"/>
                <wp:lineTo x="21872" y="11920"/>
                <wp:lineTo x="21712" y="7921"/>
                <wp:lineTo x="21731" y="13"/>
                <wp:lineTo x="20880" y="-215"/>
              </wp:wrapPolygon>
            </wp:wrapThrough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Logo recrutement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950933">
                      <a:off x="0" y="0"/>
                      <a:ext cx="2375535" cy="1694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E195D">
        <w:rPr>
          <w:rFonts w:ascii="Times New Roman"/>
          <w:sz w:val="40"/>
        </w:rPr>
        <w:tab/>
      </w:r>
      <w:r w:rsidR="003E195D">
        <w:rPr>
          <w:rFonts w:ascii="Times New Roman"/>
          <w:sz w:val="40"/>
        </w:rPr>
        <w:tab/>
      </w:r>
      <w:r w:rsidR="003E195D">
        <w:rPr>
          <w:rFonts w:ascii="Times New Roman"/>
          <w:sz w:val="40"/>
        </w:rPr>
        <w:tab/>
      </w:r>
      <w:r w:rsidR="003E195D">
        <w:rPr>
          <w:rFonts w:ascii="Times New Roman"/>
          <w:sz w:val="40"/>
        </w:rPr>
        <w:tab/>
      </w:r>
    </w:p>
    <w:p w14:paraId="3FFAB7C1" w14:textId="77777777" w:rsidR="006B15C0" w:rsidRDefault="006B15C0">
      <w:pPr>
        <w:pStyle w:val="Corpsdetexte"/>
        <w:ind w:left="0" w:firstLine="0"/>
        <w:rPr>
          <w:rFonts w:ascii="Times New Roman"/>
          <w:sz w:val="40"/>
        </w:rPr>
      </w:pPr>
    </w:p>
    <w:p w14:paraId="106831F8" w14:textId="77777777" w:rsidR="006B15C0" w:rsidRDefault="006B15C0">
      <w:pPr>
        <w:pStyle w:val="Corpsdetexte"/>
        <w:ind w:left="0" w:firstLine="0"/>
        <w:rPr>
          <w:rFonts w:ascii="Times New Roman"/>
          <w:sz w:val="40"/>
        </w:rPr>
      </w:pPr>
    </w:p>
    <w:p w14:paraId="0851BC2E" w14:textId="77777777" w:rsidR="006B15C0" w:rsidRDefault="006B15C0">
      <w:pPr>
        <w:pStyle w:val="Corpsdetexte"/>
        <w:ind w:left="0" w:firstLine="0"/>
        <w:rPr>
          <w:rFonts w:ascii="Times New Roman"/>
          <w:sz w:val="40"/>
        </w:rPr>
      </w:pPr>
    </w:p>
    <w:p w14:paraId="42ACF652" w14:textId="77777777" w:rsidR="006B15C0" w:rsidRDefault="00A5016B">
      <w:pPr>
        <w:pStyle w:val="Corpsdetexte"/>
        <w:ind w:left="0" w:firstLine="0"/>
        <w:rPr>
          <w:rFonts w:ascii="Times New Roman"/>
          <w:sz w:val="40"/>
        </w:rPr>
      </w:pPr>
      <w:r w:rsidRPr="00857682">
        <w:rPr>
          <w:noProof/>
          <w:color w:val="FFC000"/>
          <w:lang w:val="fr-BE" w:eastAsia="fr-BE"/>
        </w:rPr>
        <mc:AlternateContent>
          <mc:Choice Requires="wpg">
            <w:drawing>
              <wp:anchor distT="0" distB="0" distL="0" distR="0" simplePos="0" relativeHeight="251657216" behindDoc="0" locked="0" layoutInCell="1" allowOverlap="1" wp14:anchorId="080C5B1C" wp14:editId="635B3C72">
                <wp:simplePos x="0" y="0"/>
                <wp:positionH relativeFrom="page">
                  <wp:posOffset>171450</wp:posOffset>
                </wp:positionH>
                <wp:positionV relativeFrom="page">
                  <wp:posOffset>2212340</wp:posOffset>
                </wp:positionV>
                <wp:extent cx="7558405" cy="705486"/>
                <wp:effectExtent l="0" t="0" r="4445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8405" cy="705486"/>
                          <a:chOff x="99077" y="2289140"/>
                          <a:chExt cx="7559675" cy="706263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99077" y="2289140"/>
                            <a:ext cx="7559675" cy="576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9675" h="576580">
                                <a:moveTo>
                                  <a:pt x="75596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6008"/>
                                </a:lnTo>
                                <a:lnTo>
                                  <a:pt x="7559636" y="576008"/>
                                </a:lnTo>
                                <a:lnTo>
                                  <a:pt x="7559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505522" y="2353346"/>
                            <a:ext cx="6330950" cy="64205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9F5AB0" w14:textId="0A2F8FDC" w:rsidR="006B15C0" w:rsidRPr="0068694B" w:rsidRDefault="0026348A" w:rsidP="00A5016B">
                              <w:pPr>
                                <w:jc w:val="center"/>
                                <w:rPr>
                                  <w:rFonts w:ascii="Montserrat" w:hAnsi="Montserrat"/>
                                  <w:sz w:val="32"/>
                                  <w:szCs w:val="32"/>
                                </w:rPr>
                              </w:pPr>
                              <w:proofErr w:type="gramStart"/>
                              <w:r w:rsidRPr="0068694B">
                                <w:rPr>
                                  <w:rFonts w:ascii="Montserrat" w:hAnsi="Montserrat"/>
                                  <w:color w:val="FFFFFF"/>
                                  <w:spacing w:val="-4"/>
                                  <w:sz w:val="32"/>
                                  <w:szCs w:val="32"/>
                                </w:rPr>
                                <w:t xml:space="preserve">1  </w:t>
                              </w:r>
                              <w:r w:rsidR="004575C9" w:rsidRPr="0068694B">
                                <w:rPr>
                                  <w:rFonts w:ascii="Montserrat" w:hAnsi="Montserrat"/>
                                  <w:color w:val="FFFFFF"/>
                                  <w:spacing w:val="-4"/>
                                  <w:sz w:val="32"/>
                                  <w:szCs w:val="32"/>
                                </w:rPr>
                                <w:t>Assistant</w:t>
                              </w:r>
                              <w:proofErr w:type="gramEnd"/>
                              <w:r w:rsidR="004575C9" w:rsidRPr="0068694B">
                                <w:rPr>
                                  <w:rFonts w:ascii="Montserrat" w:hAnsi="Montserrat"/>
                                  <w:color w:val="FFFFFF"/>
                                  <w:spacing w:val="-4"/>
                                  <w:sz w:val="32"/>
                                  <w:szCs w:val="32"/>
                                </w:rPr>
                                <w:t>(e)</w:t>
                              </w:r>
                              <w:r w:rsidRPr="0068694B">
                                <w:rPr>
                                  <w:rFonts w:ascii="Montserrat" w:hAnsi="Montserrat"/>
                                  <w:color w:val="FFFFFF"/>
                                  <w:spacing w:val="-4"/>
                                  <w:sz w:val="32"/>
                                  <w:szCs w:val="32"/>
                                </w:rPr>
                                <w:t xml:space="preserve"> de Direction</w:t>
                              </w:r>
                              <w:r w:rsidR="00A5016B" w:rsidRPr="0068694B">
                                <w:rPr>
                                  <w:rFonts w:ascii="Montserrat" w:hAnsi="Montserrat"/>
                                  <w:color w:val="FFFFFF"/>
                                  <w:spacing w:val="-9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="0014158A" w:rsidRPr="0068694B">
                                <w:rPr>
                                  <w:rFonts w:ascii="Montserrat" w:hAnsi="Montserrat"/>
                                  <w:color w:val="FFFFFF"/>
                                  <w:spacing w:val="-4"/>
                                  <w:sz w:val="32"/>
                                  <w:szCs w:val="32"/>
                                </w:rPr>
                                <w:t>(H/F/X)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0C5B1C" id="Group 1" o:spid="_x0000_s1027" style="position:absolute;margin-left:13.5pt;margin-top:174.2pt;width:595.15pt;height:55.55pt;z-index:251657216;mso-wrap-distance-left:0;mso-wrap-distance-right:0;mso-position-horizontal-relative:page;mso-position-vertical-relative:page;mso-width-relative:margin;mso-height-relative:margin" coordorigin="990,22891" coordsize="75596,7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">
                <v:shape id="Graphic 5" o:spid="_x0000_s1028" style="position:absolute;left:990;top:22891;width:75597;height:5766;visibility:visible;mso-wrap-style:square;v-text-anchor:top" coordsize="7559675,5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" path="m7559636,l,,,576008r7559636,l7559636,xe" fillcolor="#0070c0" stroked="f">
                  <v:path arrowok="t"/>
                </v:shape>
                <v:shape id="Textbox 8" o:spid="_x0000_s1029" type="#_x0000_t202" style="position:absolute;left:5055;top:23533;width:63309;height:6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2B9F5AB0" w14:textId="0A2F8FDC" w:rsidR="006B15C0" w:rsidRPr="0068694B" w:rsidRDefault="0026348A" w:rsidP="00A5016B">
                        <w:pPr>
                          <w:jc w:val="center"/>
                          <w:rPr>
                            <w:rFonts w:ascii="Montserrat" w:hAnsi="Montserrat"/>
                            <w:sz w:val="32"/>
                            <w:szCs w:val="32"/>
                          </w:rPr>
                        </w:pPr>
                        <w:proofErr w:type="gramStart"/>
                        <w:r w:rsidRPr="0068694B">
                          <w:rPr>
                            <w:rFonts w:ascii="Montserrat" w:hAnsi="Montserrat"/>
                            <w:color w:val="FFFFFF"/>
                            <w:spacing w:val="-4"/>
                            <w:sz w:val="32"/>
                            <w:szCs w:val="32"/>
                          </w:rPr>
                          <w:t xml:space="preserve">1  </w:t>
                        </w:r>
                        <w:r w:rsidR="004575C9" w:rsidRPr="0068694B">
                          <w:rPr>
                            <w:rFonts w:ascii="Montserrat" w:hAnsi="Montserrat"/>
                            <w:color w:val="FFFFFF"/>
                            <w:spacing w:val="-4"/>
                            <w:sz w:val="32"/>
                            <w:szCs w:val="32"/>
                          </w:rPr>
                          <w:t>Assistant</w:t>
                        </w:r>
                        <w:proofErr w:type="gramEnd"/>
                        <w:r w:rsidR="004575C9" w:rsidRPr="0068694B">
                          <w:rPr>
                            <w:rFonts w:ascii="Montserrat" w:hAnsi="Montserrat"/>
                            <w:color w:val="FFFFFF"/>
                            <w:spacing w:val="-4"/>
                            <w:sz w:val="32"/>
                            <w:szCs w:val="32"/>
                          </w:rPr>
                          <w:t>(e)</w:t>
                        </w:r>
                        <w:r w:rsidRPr="0068694B">
                          <w:rPr>
                            <w:rFonts w:ascii="Montserrat" w:hAnsi="Montserrat"/>
                            <w:color w:val="FFFFFF"/>
                            <w:spacing w:val="-4"/>
                            <w:sz w:val="32"/>
                            <w:szCs w:val="32"/>
                          </w:rPr>
                          <w:t xml:space="preserve"> de Direction</w:t>
                        </w:r>
                        <w:r w:rsidR="00A5016B" w:rsidRPr="0068694B">
                          <w:rPr>
                            <w:rFonts w:ascii="Montserrat" w:hAnsi="Montserrat"/>
                            <w:color w:val="FFFFFF"/>
                            <w:spacing w:val="-9"/>
                            <w:sz w:val="32"/>
                            <w:szCs w:val="32"/>
                          </w:rPr>
                          <w:t xml:space="preserve"> </w:t>
                        </w:r>
                        <w:r w:rsidR="0014158A" w:rsidRPr="0068694B">
                          <w:rPr>
                            <w:rFonts w:ascii="Montserrat" w:hAnsi="Montserrat"/>
                            <w:color w:val="FFFFFF"/>
                            <w:spacing w:val="-4"/>
                            <w:sz w:val="32"/>
                            <w:szCs w:val="32"/>
                          </w:rPr>
                          <w:t>(H/F/X)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07277D1" w14:textId="77777777" w:rsidR="006B15C0" w:rsidRDefault="006B15C0">
      <w:pPr>
        <w:pStyle w:val="Corpsdetexte"/>
        <w:ind w:left="0" w:firstLine="0"/>
        <w:rPr>
          <w:rFonts w:ascii="Times New Roman"/>
          <w:sz w:val="40"/>
        </w:rPr>
      </w:pPr>
    </w:p>
    <w:p w14:paraId="426B401A" w14:textId="77777777" w:rsidR="006B15C0" w:rsidRDefault="006B15C0">
      <w:pPr>
        <w:pStyle w:val="Corpsdetexte"/>
        <w:ind w:left="0" w:firstLine="0"/>
        <w:rPr>
          <w:rFonts w:ascii="Times New Roman"/>
          <w:sz w:val="40"/>
        </w:rPr>
      </w:pPr>
    </w:p>
    <w:p w14:paraId="2787019C" w14:textId="77777777" w:rsidR="006B15C0" w:rsidRPr="009D0D00" w:rsidRDefault="006B15C0">
      <w:pPr>
        <w:pStyle w:val="Corpsdetexte"/>
        <w:ind w:left="0" w:firstLine="0"/>
        <w:rPr>
          <w:rFonts w:ascii="Times New Roman"/>
          <w:sz w:val="18"/>
          <w:szCs w:val="18"/>
        </w:rPr>
      </w:pPr>
    </w:p>
    <w:p w14:paraId="01558CA7" w14:textId="77777777" w:rsidR="006B15C0" w:rsidRDefault="006B15C0">
      <w:pPr>
        <w:pStyle w:val="Corpsdetexte"/>
        <w:spacing w:before="3"/>
        <w:ind w:left="0" w:firstLine="0"/>
        <w:rPr>
          <w:rFonts w:ascii="Impact"/>
          <w:sz w:val="10"/>
        </w:rPr>
      </w:pPr>
    </w:p>
    <w:p w14:paraId="4A018103" w14:textId="77777777" w:rsidR="006B15C0" w:rsidRPr="00FA5CE1" w:rsidRDefault="006B15C0" w:rsidP="0054237A">
      <w:pPr>
        <w:rPr>
          <w:rFonts w:ascii="Montserrat" w:hAnsi="Montserrat"/>
          <w:sz w:val="18"/>
          <w:szCs w:val="18"/>
        </w:rPr>
        <w:sectPr w:rsidR="006B15C0" w:rsidRPr="00FA5CE1">
          <w:type w:val="continuous"/>
          <w:pgSz w:w="11910" w:h="16840"/>
          <w:pgMar w:top="0" w:right="480" w:bottom="0" w:left="620" w:header="720" w:footer="720" w:gutter="0"/>
          <w:cols w:space="720"/>
        </w:sectPr>
      </w:pPr>
    </w:p>
    <w:p w14:paraId="36BF3F96" w14:textId="77777777" w:rsidR="006B15C0" w:rsidRPr="00E35BAB" w:rsidRDefault="0014158A" w:rsidP="00ED1CB1">
      <w:pPr>
        <w:spacing w:after="240"/>
        <w:rPr>
          <w:rFonts w:ascii="Montserrat" w:hAnsi="Montserrat"/>
          <w:color w:val="FFC000"/>
          <w:sz w:val="24"/>
          <w:szCs w:val="24"/>
        </w:rPr>
      </w:pPr>
      <w:r w:rsidRPr="00E35BAB">
        <w:rPr>
          <w:rFonts w:ascii="Montserrat" w:hAnsi="Montserrat"/>
          <w:color w:val="FFC000"/>
          <w:sz w:val="24"/>
          <w:szCs w:val="24"/>
        </w:rPr>
        <w:t>MISSIONS – TÂCHES</w:t>
      </w:r>
    </w:p>
    <w:p w14:paraId="61F72738" w14:textId="69F4370C" w:rsidR="006B15C0" w:rsidRPr="00E35BAB" w:rsidRDefault="00ED5292" w:rsidP="00E35BAB">
      <w:pPr>
        <w:rPr>
          <w:rFonts w:ascii="Montserrat" w:hAnsi="Montserrat"/>
          <w:sz w:val="18"/>
          <w:szCs w:val="18"/>
        </w:rPr>
      </w:pPr>
      <w:r w:rsidRPr="00E35BAB">
        <w:rPr>
          <w:rFonts w:ascii="Montserrat" w:hAnsi="Montserrat"/>
          <w:sz w:val="18"/>
          <w:szCs w:val="18"/>
        </w:rPr>
        <w:t>Assurer un soutien opérationnel à la</w:t>
      </w:r>
      <w:r w:rsidR="0026348A" w:rsidRPr="00E35BAB">
        <w:rPr>
          <w:rFonts w:ascii="Montserrat" w:hAnsi="Montserrat"/>
          <w:sz w:val="18"/>
          <w:szCs w:val="18"/>
        </w:rPr>
        <w:t xml:space="preserve"> Direct</w:t>
      </w:r>
      <w:r w:rsidRPr="00E35BAB">
        <w:rPr>
          <w:rFonts w:ascii="Montserrat" w:hAnsi="Montserrat"/>
          <w:sz w:val="18"/>
          <w:szCs w:val="18"/>
        </w:rPr>
        <w:t>rice</w:t>
      </w:r>
      <w:r w:rsidR="0026348A" w:rsidRPr="00E35BAB">
        <w:rPr>
          <w:rFonts w:ascii="Montserrat" w:hAnsi="Montserrat"/>
          <w:sz w:val="18"/>
          <w:szCs w:val="18"/>
        </w:rPr>
        <w:t xml:space="preserve"> Général</w:t>
      </w:r>
      <w:r w:rsidRPr="00E35BAB">
        <w:rPr>
          <w:rFonts w:ascii="Montserrat" w:hAnsi="Montserrat"/>
          <w:sz w:val="18"/>
          <w:szCs w:val="18"/>
        </w:rPr>
        <w:t>e</w:t>
      </w:r>
      <w:r w:rsidR="0026348A" w:rsidRPr="00E35BAB">
        <w:rPr>
          <w:rFonts w:ascii="Montserrat" w:hAnsi="Montserrat"/>
          <w:sz w:val="18"/>
          <w:szCs w:val="18"/>
        </w:rPr>
        <w:t xml:space="preserve"> et </w:t>
      </w:r>
      <w:r w:rsidR="00FB339D" w:rsidRPr="00E35BAB">
        <w:rPr>
          <w:rFonts w:ascii="Montserrat" w:hAnsi="Montserrat"/>
          <w:sz w:val="18"/>
          <w:szCs w:val="18"/>
        </w:rPr>
        <w:t>au Bourgmestre</w:t>
      </w:r>
      <w:r w:rsidRPr="00E35BAB">
        <w:rPr>
          <w:rFonts w:ascii="Montserrat" w:hAnsi="Montserrat"/>
          <w:sz w:val="18"/>
          <w:szCs w:val="18"/>
        </w:rPr>
        <w:t xml:space="preserve">, garantissant la fluidité de l’activité stratégique et courante </w:t>
      </w:r>
      <w:r w:rsidR="00090EEB" w:rsidRPr="00E35BAB">
        <w:rPr>
          <w:rFonts w:ascii="Montserrat" w:hAnsi="Montserrat"/>
          <w:sz w:val="18"/>
          <w:szCs w:val="18"/>
        </w:rPr>
        <w:t>de</w:t>
      </w:r>
      <w:r w:rsidR="00FB339D" w:rsidRPr="00E35BAB">
        <w:rPr>
          <w:rFonts w:ascii="Montserrat" w:hAnsi="Montserrat"/>
          <w:sz w:val="18"/>
          <w:szCs w:val="18"/>
        </w:rPr>
        <w:t>s</w:t>
      </w:r>
      <w:r w:rsidR="00090EEB" w:rsidRPr="00E35BAB">
        <w:rPr>
          <w:rFonts w:ascii="Montserrat" w:hAnsi="Montserrat"/>
          <w:sz w:val="18"/>
          <w:szCs w:val="18"/>
        </w:rPr>
        <w:t xml:space="preserve"> autorité</w:t>
      </w:r>
      <w:r w:rsidR="00FB339D" w:rsidRPr="00E35BAB">
        <w:rPr>
          <w:rFonts w:ascii="Montserrat" w:hAnsi="Montserrat"/>
          <w:sz w:val="18"/>
          <w:szCs w:val="18"/>
        </w:rPr>
        <w:t>s</w:t>
      </w:r>
      <w:r w:rsidR="00090EEB" w:rsidRPr="00E35BAB">
        <w:rPr>
          <w:rFonts w:ascii="Montserrat" w:hAnsi="Montserrat"/>
          <w:sz w:val="18"/>
          <w:szCs w:val="18"/>
        </w:rPr>
        <w:t xml:space="preserve"> par un travail méticuleux et une gestion rigoureuse des dossiers</w:t>
      </w:r>
    </w:p>
    <w:p w14:paraId="61A8855B" w14:textId="77777777" w:rsidR="00A5016B" w:rsidRPr="00E35BAB" w:rsidRDefault="00A5016B" w:rsidP="00E35BAB">
      <w:pPr>
        <w:rPr>
          <w:rFonts w:ascii="Montserrat" w:hAnsi="Montserrat"/>
          <w:sz w:val="18"/>
          <w:szCs w:val="18"/>
        </w:rPr>
      </w:pPr>
    </w:p>
    <w:p w14:paraId="1910D11F" w14:textId="43B3504A" w:rsidR="00A5016B" w:rsidRPr="00E35BAB" w:rsidRDefault="00090EEB" w:rsidP="00E35BAB">
      <w:pPr>
        <w:rPr>
          <w:rFonts w:ascii="Montserrat" w:hAnsi="Montserrat"/>
          <w:sz w:val="18"/>
          <w:szCs w:val="18"/>
        </w:rPr>
      </w:pPr>
      <w:r w:rsidRPr="00E35BAB">
        <w:rPr>
          <w:rFonts w:ascii="Montserrat" w:hAnsi="Montserrat"/>
          <w:b/>
          <w:bCs/>
          <w:sz w:val="18"/>
          <w:szCs w:val="18"/>
        </w:rPr>
        <w:t>Gestion de l’agenda, des appels, du courrier et des mails</w:t>
      </w:r>
      <w:r w:rsidR="00A5016B" w:rsidRPr="00E35BAB">
        <w:rPr>
          <w:rFonts w:ascii="Montserrat" w:hAnsi="Montserrat"/>
          <w:sz w:val="18"/>
          <w:szCs w:val="18"/>
        </w:rPr>
        <w:t> :</w:t>
      </w:r>
    </w:p>
    <w:p w14:paraId="1EBE9CEE" w14:textId="4D0AF8AD" w:rsidR="0026348A" w:rsidRPr="00EB7F96" w:rsidRDefault="00090EEB" w:rsidP="00EB7F96">
      <w:pPr>
        <w:pStyle w:val="Paragraphedeliste"/>
        <w:numPr>
          <w:ilvl w:val="0"/>
          <w:numId w:val="21"/>
        </w:numPr>
        <w:ind w:left="426"/>
        <w:rPr>
          <w:rFonts w:ascii="Montserrat" w:hAnsi="Montserrat"/>
          <w:sz w:val="18"/>
          <w:szCs w:val="18"/>
        </w:rPr>
      </w:pPr>
      <w:r w:rsidRPr="00EB7F96">
        <w:rPr>
          <w:rFonts w:ascii="Montserrat" w:hAnsi="Montserrat"/>
          <w:sz w:val="18"/>
          <w:szCs w:val="18"/>
        </w:rPr>
        <w:t>Planification proactive : organiser les rendez-vous et réunions tout en gérant les priorités et urgences liées à l’exercice des fonctions de</w:t>
      </w:r>
      <w:r w:rsidR="00FB339D" w:rsidRPr="00EB7F96">
        <w:rPr>
          <w:rFonts w:ascii="Montserrat" w:hAnsi="Montserrat"/>
          <w:sz w:val="18"/>
          <w:szCs w:val="18"/>
        </w:rPr>
        <w:t>s</w:t>
      </w:r>
      <w:r w:rsidRPr="00EB7F96">
        <w:rPr>
          <w:rFonts w:ascii="Montserrat" w:hAnsi="Montserrat"/>
          <w:sz w:val="18"/>
          <w:szCs w:val="18"/>
        </w:rPr>
        <w:t xml:space="preserve"> autorité</w:t>
      </w:r>
      <w:r w:rsidR="00FB339D" w:rsidRPr="00EB7F96">
        <w:rPr>
          <w:rFonts w:ascii="Montserrat" w:hAnsi="Montserrat"/>
          <w:sz w:val="18"/>
          <w:szCs w:val="18"/>
        </w:rPr>
        <w:t xml:space="preserve">s </w:t>
      </w:r>
    </w:p>
    <w:p w14:paraId="119717F4" w14:textId="740DC497" w:rsidR="0026348A" w:rsidRPr="00EB7F96" w:rsidRDefault="00090EEB" w:rsidP="00EB7F96">
      <w:pPr>
        <w:pStyle w:val="Paragraphedeliste"/>
        <w:numPr>
          <w:ilvl w:val="0"/>
          <w:numId w:val="21"/>
        </w:numPr>
        <w:ind w:left="426"/>
        <w:rPr>
          <w:rFonts w:ascii="Montserrat" w:hAnsi="Montserrat"/>
          <w:sz w:val="18"/>
          <w:szCs w:val="18"/>
        </w:rPr>
      </w:pPr>
      <w:r w:rsidRPr="00EB7F96">
        <w:rPr>
          <w:rFonts w:ascii="Montserrat" w:hAnsi="Montserrat"/>
          <w:sz w:val="18"/>
          <w:szCs w:val="18"/>
        </w:rPr>
        <w:t xml:space="preserve">Traitement de l’information : filtrage des appels et courriers/mails </w:t>
      </w:r>
    </w:p>
    <w:p w14:paraId="6C7E95AC" w14:textId="048816D3" w:rsidR="0026348A" w:rsidRPr="00EB7F96" w:rsidRDefault="00090EEB" w:rsidP="00EB7F96">
      <w:pPr>
        <w:pStyle w:val="Paragraphedeliste"/>
        <w:numPr>
          <w:ilvl w:val="0"/>
          <w:numId w:val="21"/>
        </w:numPr>
        <w:ind w:left="426"/>
        <w:rPr>
          <w:rFonts w:ascii="Montserrat" w:hAnsi="Montserrat"/>
          <w:sz w:val="18"/>
          <w:szCs w:val="18"/>
        </w:rPr>
      </w:pPr>
      <w:r w:rsidRPr="00EB7F96">
        <w:rPr>
          <w:rFonts w:ascii="Montserrat" w:hAnsi="Montserrat"/>
          <w:sz w:val="18"/>
          <w:szCs w:val="18"/>
        </w:rPr>
        <w:t>Arbitrer les demandes urgentes en fonction de l’actualité communale</w:t>
      </w:r>
    </w:p>
    <w:p w14:paraId="07728335" w14:textId="276FC7A4" w:rsidR="0026348A" w:rsidRPr="00EB7F96" w:rsidRDefault="0026348A" w:rsidP="00EB7F96">
      <w:pPr>
        <w:pStyle w:val="Paragraphedeliste"/>
        <w:numPr>
          <w:ilvl w:val="0"/>
          <w:numId w:val="21"/>
        </w:numPr>
        <w:ind w:left="426"/>
        <w:rPr>
          <w:rFonts w:ascii="Montserrat" w:hAnsi="Montserrat"/>
          <w:sz w:val="18"/>
          <w:szCs w:val="18"/>
        </w:rPr>
      </w:pPr>
      <w:r w:rsidRPr="00EB7F96">
        <w:rPr>
          <w:rFonts w:ascii="Montserrat" w:hAnsi="Montserrat"/>
          <w:sz w:val="18"/>
          <w:szCs w:val="18"/>
        </w:rPr>
        <w:t>Assurer</w:t>
      </w:r>
      <w:r w:rsidR="00090EEB" w:rsidRPr="00EB7F96">
        <w:rPr>
          <w:rFonts w:ascii="Montserrat" w:hAnsi="Montserrat"/>
          <w:sz w:val="18"/>
          <w:szCs w:val="18"/>
        </w:rPr>
        <w:t xml:space="preserve"> </w:t>
      </w:r>
      <w:r w:rsidRPr="00EB7F96">
        <w:rPr>
          <w:rFonts w:ascii="Montserrat" w:hAnsi="Montserrat"/>
          <w:sz w:val="18"/>
          <w:szCs w:val="18"/>
        </w:rPr>
        <w:t>un traitement immédiat de la demande lorsque les informations requises sont maîtrisées ;</w:t>
      </w:r>
    </w:p>
    <w:p w14:paraId="4F204DA3" w14:textId="77777777" w:rsidR="0026348A" w:rsidRPr="00EB7F96" w:rsidRDefault="0026348A" w:rsidP="00EB7F96">
      <w:pPr>
        <w:pStyle w:val="Paragraphedeliste"/>
        <w:numPr>
          <w:ilvl w:val="0"/>
          <w:numId w:val="21"/>
        </w:numPr>
        <w:ind w:left="426"/>
        <w:rPr>
          <w:rFonts w:ascii="Montserrat" w:hAnsi="Montserrat"/>
          <w:sz w:val="18"/>
          <w:szCs w:val="18"/>
        </w:rPr>
      </w:pPr>
      <w:r w:rsidRPr="00EB7F96">
        <w:rPr>
          <w:rFonts w:ascii="Montserrat" w:hAnsi="Montserrat"/>
          <w:sz w:val="18"/>
          <w:szCs w:val="18"/>
        </w:rPr>
        <w:t>Adapter son discours en fonction de l’interlocuteur</w:t>
      </w:r>
    </w:p>
    <w:p w14:paraId="6AA0B80F" w14:textId="7AA7C45F" w:rsidR="00A5016B" w:rsidRPr="00EB7F96" w:rsidRDefault="00090EEB" w:rsidP="00E35BAB">
      <w:pPr>
        <w:rPr>
          <w:rFonts w:ascii="Montserrat" w:hAnsi="Montserrat"/>
          <w:b/>
          <w:bCs/>
          <w:sz w:val="18"/>
          <w:szCs w:val="18"/>
        </w:rPr>
      </w:pPr>
      <w:r w:rsidRPr="00EB7F96">
        <w:rPr>
          <w:rFonts w:ascii="Montserrat" w:hAnsi="Montserrat"/>
          <w:b/>
          <w:bCs/>
          <w:sz w:val="18"/>
          <w:szCs w:val="18"/>
        </w:rPr>
        <w:t>Préparation, recherche et analyse des dossiers</w:t>
      </w:r>
    </w:p>
    <w:p w14:paraId="00E34FC7" w14:textId="7F4E2D8D" w:rsidR="0026348A" w:rsidRPr="00EB7F96" w:rsidRDefault="00090EEB" w:rsidP="00EB7F96">
      <w:pPr>
        <w:pStyle w:val="Paragraphedeliste"/>
        <w:numPr>
          <w:ilvl w:val="0"/>
          <w:numId w:val="22"/>
        </w:numPr>
        <w:ind w:left="426"/>
        <w:rPr>
          <w:rFonts w:ascii="Montserrat" w:hAnsi="Montserrat"/>
          <w:sz w:val="18"/>
          <w:szCs w:val="18"/>
        </w:rPr>
      </w:pPr>
      <w:r w:rsidRPr="00EB7F96">
        <w:rPr>
          <w:rFonts w:ascii="Montserrat" w:hAnsi="Montserrat"/>
          <w:sz w:val="18"/>
          <w:szCs w:val="18"/>
        </w:rPr>
        <w:t>Instruction préalable : rechercher les informations nécessaires (historique, base légale, contexte</w:t>
      </w:r>
      <w:r w:rsidR="004C5842" w:rsidRPr="00EB7F96">
        <w:rPr>
          <w:rFonts w:ascii="Montserrat" w:hAnsi="Montserrat"/>
          <w:sz w:val="18"/>
          <w:szCs w:val="18"/>
        </w:rPr>
        <w:t>, etc.) avant de soumettre le dossier à l’autorité et/ou avant chaque réunion</w:t>
      </w:r>
      <w:r w:rsidR="0026348A" w:rsidRPr="00EB7F96">
        <w:rPr>
          <w:rFonts w:ascii="Montserrat" w:hAnsi="Montserrat"/>
          <w:sz w:val="18"/>
          <w:szCs w:val="18"/>
        </w:rPr>
        <w:t xml:space="preserve"> </w:t>
      </w:r>
    </w:p>
    <w:p w14:paraId="459BFE00" w14:textId="706F64AE" w:rsidR="004C5842" w:rsidRPr="00EB7F96" w:rsidRDefault="004C5842" w:rsidP="00EB7F96">
      <w:pPr>
        <w:pStyle w:val="Paragraphedeliste"/>
        <w:numPr>
          <w:ilvl w:val="0"/>
          <w:numId w:val="22"/>
        </w:numPr>
        <w:ind w:left="426"/>
        <w:rPr>
          <w:rFonts w:ascii="Montserrat" w:hAnsi="Montserrat"/>
          <w:sz w:val="18"/>
          <w:szCs w:val="18"/>
        </w:rPr>
      </w:pPr>
      <w:r w:rsidRPr="00EB7F96">
        <w:rPr>
          <w:rFonts w:ascii="Montserrat" w:hAnsi="Montserrat"/>
          <w:sz w:val="18"/>
          <w:szCs w:val="18"/>
        </w:rPr>
        <w:t>Lecture critique : analyser les dossiers complexes pour en extraire les points d’attention majeurs</w:t>
      </w:r>
      <w:r w:rsidR="00AE7250" w:rsidRPr="00EB7F96">
        <w:rPr>
          <w:rFonts w:ascii="Montserrat" w:hAnsi="Montserrat"/>
          <w:sz w:val="18"/>
          <w:szCs w:val="18"/>
        </w:rPr>
        <w:t>, exploitables directement</w:t>
      </w:r>
    </w:p>
    <w:p w14:paraId="2B784343" w14:textId="4C67AF04" w:rsidR="0026348A" w:rsidRPr="00EB7F96" w:rsidRDefault="0009281A" w:rsidP="00EB7F96">
      <w:pPr>
        <w:pStyle w:val="Paragraphedeliste"/>
        <w:numPr>
          <w:ilvl w:val="0"/>
          <w:numId w:val="22"/>
        </w:numPr>
        <w:ind w:left="426"/>
        <w:rPr>
          <w:rFonts w:ascii="Montserrat" w:hAnsi="Montserrat"/>
          <w:sz w:val="18"/>
          <w:szCs w:val="18"/>
        </w:rPr>
      </w:pPr>
      <w:r w:rsidRPr="00EB7F96">
        <w:rPr>
          <w:rFonts w:ascii="Montserrat" w:hAnsi="Montserrat"/>
          <w:sz w:val="18"/>
          <w:szCs w:val="18"/>
        </w:rPr>
        <w:t>Constitution des fardes dossier : préparer un dossier complet et parfaitement documenté, synthèse, notes permettant à l’autorité de décider en parfaite connaissance de cause</w:t>
      </w:r>
    </w:p>
    <w:p w14:paraId="263272FA" w14:textId="3877F695" w:rsidR="0026348A" w:rsidRPr="00EB7F96" w:rsidRDefault="0009281A" w:rsidP="00E35BAB">
      <w:pPr>
        <w:rPr>
          <w:rFonts w:ascii="Montserrat" w:hAnsi="Montserrat"/>
          <w:b/>
          <w:bCs/>
          <w:sz w:val="18"/>
          <w:szCs w:val="18"/>
        </w:rPr>
      </w:pPr>
      <w:r w:rsidRPr="00EB7F96">
        <w:rPr>
          <w:rFonts w:ascii="Montserrat" w:hAnsi="Montserrat"/>
          <w:b/>
          <w:bCs/>
          <w:sz w:val="18"/>
          <w:szCs w:val="18"/>
        </w:rPr>
        <w:t>Gestion administrative et rédactionnelle</w:t>
      </w:r>
    </w:p>
    <w:p w14:paraId="6D3D5856" w14:textId="12273E6E" w:rsidR="00BA34CE" w:rsidRPr="00EB7F96" w:rsidRDefault="0009281A" w:rsidP="00EB7F96">
      <w:pPr>
        <w:pStyle w:val="Paragraphedeliste"/>
        <w:numPr>
          <w:ilvl w:val="0"/>
          <w:numId w:val="23"/>
        </w:numPr>
        <w:ind w:left="426"/>
        <w:rPr>
          <w:rFonts w:ascii="Montserrat" w:hAnsi="Montserrat"/>
          <w:sz w:val="18"/>
          <w:szCs w:val="18"/>
        </w:rPr>
      </w:pPr>
      <w:r w:rsidRPr="00EB7F96">
        <w:rPr>
          <w:rFonts w:ascii="Montserrat" w:hAnsi="Montserrat"/>
          <w:sz w:val="18"/>
          <w:szCs w:val="18"/>
        </w:rPr>
        <w:t xml:space="preserve">Fiabilité documentaire : préparer/rédiger les courriers officiels, comptes-rendus, notes internes et dossiers du Collège/Conseil communal avec </w:t>
      </w:r>
      <w:r w:rsidR="00FB339D" w:rsidRPr="00EB7F96">
        <w:rPr>
          <w:rFonts w:ascii="Montserrat" w:hAnsi="Montserrat"/>
          <w:sz w:val="18"/>
          <w:szCs w:val="18"/>
        </w:rPr>
        <w:t xml:space="preserve">exactitude, </w:t>
      </w:r>
      <w:r w:rsidRPr="00EB7F96">
        <w:rPr>
          <w:rFonts w:ascii="Montserrat" w:hAnsi="Montserrat"/>
          <w:sz w:val="18"/>
          <w:szCs w:val="18"/>
        </w:rPr>
        <w:t>précision</w:t>
      </w:r>
      <w:r w:rsidR="00FB339D" w:rsidRPr="00EB7F96">
        <w:rPr>
          <w:rFonts w:ascii="Montserrat" w:hAnsi="Montserrat"/>
          <w:sz w:val="18"/>
          <w:szCs w:val="18"/>
        </w:rPr>
        <w:t xml:space="preserve"> et rigueur</w:t>
      </w:r>
      <w:r w:rsidRPr="00EB7F96">
        <w:rPr>
          <w:rFonts w:ascii="Montserrat" w:hAnsi="Montserrat"/>
          <w:sz w:val="18"/>
          <w:szCs w:val="18"/>
        </w:rPr>
        <w:t xml:space="preserve"> absolue</w:t>
      </w:r>
    </w:p>
    <w:p w14:paraId="6572D719" w14:textId="7A5BE854" w:rsidR="00BA34CE" w:rsidRPr="00EB7F96" w:rsidRDefault="0009281A" w:rsidP="00EB7F96">
      <w:pPr>
        <w:pStyle w:val="Paragraphedeliste"/>
        <w:numPr>
          <w:ilvl w:val="0"/>
          <w:numId w:val="23"/>
        </w:numPr>
        <w:ind w:left="426"/>
        <w:rPr>
          <w:rFonts w:ascii="Montserrat" w:hAnsi="Montserrat"/>
          <w:sz w:val="18"/>
          <w:szCs w:val="18"/>
        </w:rPr>
      </w:pPr>
      <w:r w:rsidRPr="00EB7F96">
        <w:rPr>
          <w:rFonts w:ascii="Montserrat" w:hAnsi="Montserrat"/>
          <w:sz w:val="18"/>
          <w:szCs w:val="18"/>
        </w:rPr>
        <w:t>Suivi des décisions : assurer</w:t>
      </w:r>
      <w:r w:rsidR="00FB339D" w:rsidRPr="00EB7F96">
        <w:rPr>
          <w:rFonts w:ascii="Montserrat" w:hAnsi="Montserrat"/>
          <w:sz w:val="18"/>
          <w:szCs w:val="18"/>
        </w:rPr>
        <w:t xml:space="preserve"> la traçabilité des décisions prises soit par le Collège/Conseil, soit en réunion et veiller à leur exécution dans les délais prescrits</w:t>
      </w:r>
    </w:p>
    <w:p w14:paraId="01B2BDAA" w14:textId="77777777" w:rsidR="00BA34CE" w:rsidRPr="00EB7F96" w:rsidRDefault="00BA34CE" w:rsidP="00EB7F96">
      <w:pPr>
        <w:pStyle w:val="Paragraphedeliste"/>
        <w:numPr>
          <w:ilvl w:val="0"/>
          <w:numId w:val="23"/>
        </w:numPr>
        <w:ind w:left="426"/>
        <w:rPr>
          <w:rFonts w:ascii="Montserrat" w:hAnsi="Montserrat"/>
          <w:sz w:val="18"/>
          <w:szCs w:val="18"/>
        </w:rPr>
      </w:pPr>
      <w:r w:rsidRPr="00EB7F96">
        <w:rPr>
          <w:rFonts w:ascii="Montserrat" w:hAnsi="Montserrat"/>
          <w:sz w:val="18"/>
          <w:szCs w:val="18"/>
        </w:rPr>
        <w:t>Mettre en page des modèles, des rapports...</w:t>
      </w:r>
    </w:p>
    <w:p w14:paraId="73F6157E" w14:textId="77777777" w:rsidR="00FB339D" w:rsidRPr="00EB7F96" w:rsidRDefault="00BA34CE" w:rsidP="00EB7F96">
      <w:pPr>
        <w:pStyle w:val="Paragraphedeliste"/>
        <w:numPr>
          <w:ilvl w:val="0"/>
          <w:numId w:val="23"/>
        </w:numPr>
        <w:ind w:left="426"/>
        <w:rPr>
          <w:rFonts w:ascii="Montserrat" w:hAnsi="Montserrat"/>
          <w:sz w:val="18"/>
          <w:szCs w:val="18"/>
        </w:rPr>
      </w:pPr>
      <w:r w:rsidRPr="00EB7F96">
        <w:rPr>
          <w:rFonts w:ascii="Montserrat" w:hAnsi="Montserrat"/>
          <w:sz w:val="18"/>
          <w:szCs w:val="18"/>
        </w:rPr>
        <w:t>Mettre en forme des présentations (power point)</w:t>
      </w:r>
    </w:p>
    <w:p w14:paraId="37D3EAB0" w14:textId="18FA33DC" w:rsidR="00FB339D" w:rsidRPr="00EB7F96" w:rsidRDefault="00FB339D" w:rsidP="00EB7F96">
      <w:pPr>
        <w:pStyle w:val="Paragraphedeliste"/>
        <w:numPr>
          <w:ilvl w:val="0"/>
          <w:numId w:val="23"/>
        </w:numPr>
        <w:ind w:left="426"/>
        <w:rPr>
          <w:rFonts w:ascii="Montserrat" w:hAnsi="Montserrat"/>
          <w:sz w:val="18"/>
          <w:szCs w:val="18"/>
        </w:rPr>
      </w:pPr>
      <w:r w:rsidRPr="00EB7F96">
        <w:rPr>
          <w:rFonts w:ascii="Montserrat" w:hAnsi="Montserrat"/>
          <w:sz w:val="18"/>
          <w:szCs w:val="18"/>
        </w:rPr>
        <w:t xml:space="preserve">Classement et archivage des dossiers </w:t>
      </w:r>
    </w:p>
    <w:p w14:paraId="04B06E1B" w14:textId="77777777" w:rsidR="009D0D00" w:rsidRPr="00E35BAB" w:rsidRDefault="009D0D00" w:rsidP="00E35BAB">
      <w:pPr>
        <w:rPr>
          <w:rFonts w:ascii="Montserrat" w:hAnsi="Montserrat"/>
          <w:sz w:val="18"/>
          <w:szCs w:val="18"/>
        </w:rPr>
      </w:pPr>
    </w:p>
    <w:p w14:paraId="5A297F23" w14:textId="6F2B1F30" w:rsidR="0014158A" w:rsidRPr="00ED1CB1" w:rsidRDefault="00641EC6" w:rsidP="00ED1CB1">
      <w:pPr>
        <w:spacing w:after="240"/>
        <w:rPr>
          <w:rFonts w:ascii="Montserrat" w:hAnsi="Montserrat"/>
          <w:color w:val="FFC000"/>
          <w:sz w:val="24"/>
          <w:szCs w:val="24"/>
        </w:rPr>
      </w:pPr>
      <w:r w:rsidRPr="00ED1CB1">
        <w:rPr>
          <w:rFonts w:ascii="Montserrat" w:hAnsi="Montserrat"/>
          <w:color w:val="FFC000"/>
          <w:sz w:val="24"/>
          <w:szCs w:val="24"/>
        </w:rPr>
        <w:t>PROFIL DE COMPETENCES</w:t>
      </w:r>
    </w:p>
    <w:p w14:paraId="04FF5269" w14:textId="2FAE777B" w:rsidR="0014158A" w:rsidRPr="00E35BAB" w:rsidRDefault="0014158A" w:rsidP="00E35BAB">
      <w:pPr>
        <w:rPr>
          <w:rFonts w:ascii="Montserrat" w:hAnsi="Montserrat"/>
          <w:sz w:val="18"/>
          <w:szCs w:val="18"/>
        </w:rPr>
      </w:pPr>
      <w:r w:rsidRPr="00ED1CB1">
        <w:rPr>
          <w:rFonts w:ascii="Montserrat" w:hAnsi="Montserrat"/>
          <w:b/>
          <w:bCs/>
          <w:sz w:val="18"/>
          <w:szCs w:val="18"/>
        </w:rPr>
        <w:t xml:space="preserve">Compétences techniques </w:t>
      </w:r>
      <w:r w:rsidR="00641EC6" w:rsidRPr="00ED1CB1">
        <w:rPr>
          <w:rFonts w:ascii="Montserrat" w:hAnsi="Montserrat"/>
          <w:b/>
          <w:bCs/>
          <w:sz w:val="18"/>
          <w:szCs w:val="18"/>
        </w:rPr>
        <w:t>(Savoir et savoir-faire</w:t>
      </w:r>
      <w:proofErr w:type="gramStart"/>
      <w:r w:rsidR="00641EC6" w:rsidRPr="00E35BAB">
        <w:rPr>
          <w:rFonts w:ascii="Montserrat" w:hAnsi="Montserrat"/>
          <w:sz w:val="18"/>
          <w:szCs w:val="18"/>
        </w:rPr>
        <w:t>)</w:t>
      </w:r>
      <w:r w:rsidRPr="00E35BAB">
        <w:rPr>
          <w:rFonts w:ascii="Montserrat" w:hAnsi="Montserrat"/>
          <w:sz w:val="18"/>
          <w:szCs w:val="18"/>
        </w:rPr>
        <w:t>:</w:t>
      </w:r>
      <w:proofErr w:type="gramEnd"/>
    </w:p>
    <w:p w14:paraId="3D5721DA" w14:textId="6F9D370A" w:rsidR="00BA34CE" w:rsidRPr="00ED1CB1" w:rsidRDefault="00641EC6" w:rsidP="00ED1CB1">
      <w:pPr>
        <w:pStyle w:val="Paragraphedeliste"/>
        <w:numPr>
          <w:ilvl w:val="0"/>
          <w:numId w:val="24"/>
        </w:numPr>
        <w:ind w:left="426"/>
        <w:rPr>
          <w:rFonts w:ascii="Montserrat" w:hAnsi="Montserrat"/>
          <w:sz w:val="18"/>
          <w:szCs w:val="18"/>
        </w:rPr>
      </w:pPr>
      <w:r w:rsidRPr="00ED1CB1">
        <w:rPr>
          <w:rFonts w:ascii="Montserrat" w:hAnsi="Montserrat"/>
          <w:sz w:val="18"/>
          <w:szCs w:val="18"/>
        </w:rPr>
        <w:t xml:space="preserve">Maîtrise linguistique : capacité rédactionnelle de haut niveau et aisance oratoire </w:t>
      </w:r>
    </w:p>
    <w:p w14:paraId="52BA86FB" w14:textId="34619C94" w:rsidR="00BA34CE" w:rsidRDefault="00641EC6" w:rsidP="00ED1CB1">
      <w:pPr>
        <w:pStyle w:val="Paragraphedeliste"/>
        <w:numPr>
          <w:ilvl w:val="0"/>
          <w:numId w:val="24"/>
        </w:numPr>
        <w:ind w:left="426"/>
        <w:rPr>
          <w:rFonts w:ascii="Montserrat" w:hAnsi="Montserrat"/>
          <w:sz w:val="18"/>
          <w:szCs w:val="18"/>
        </w:rPr>
      </w:pPr>
      <w:r w:rsidRPr="00ED1CB1">
        <w:rPr>
          <w:rFonts w:ascii="Montserrat" w:hAnsi="Montserrat"/>
          <w:sz w:val="18"/>
          <w:szCs w:val="18"/>
        </w:rPr>
        <w:t>Esprit de synthèse : capacité à transformer une masse d’information en un résumé clair et exploitable</w:t>
      </w:r>
    </w:p>
    <w:p w14:paraId="02A38141" w14:textId="77777777" w:rsidR="00ED1CB1" w:rsidRDefault="00ED1CB1" w:rsidP="00ED1CB1">
      <w:pPr>
        <w:rPr>
          <w:rFonts w:ascii="Montserrat" w:hAnsi="Montserrat"/>
          <w:sz w:val="18"/>
          <w:szCs w:val="18"/>
        </w:rPr>
      </w:pPr>
    </w:p>
    <w:p w14:paraId="372459D0" w14:textId="77777777" w:rsidR="00ED1CB1" w:rsidRPr="00ED1CB1" w:rsidRDefault="00ED1CB1" w:rsidP="00ED1CB1">
      <w:pPr>
        <w:rPr>
          <w:rFonts w:ascii="Montserrat" w:hAnsi="Montserrat"/>
          <w:sz w:val="18"/>
          <w:szCs w:val="18"/>
        </w:rPr>
      </w:pPr>
    </w:p>
    <w:p w14:paraId="58D91C68" w14:textId="27A1B9AE" w:rsidR="00BA34CE" w:rsidRDefault="00641EC6" w:rsidP="00ED1CB1">
      <w:pPr>
        <w:pStyle w:val="Paragraphedeliste"/>
        <w:numPr>
          <w:ilvl w:val="0"/>
          <w:numId w:val="24"/>
        </w:numPr>
        <w:ind w:left="426"/>
        <w:rPr>
          <w:rFonts w:ascii="Montserrat" w:hAnsi="Montserrat"/>
          <w:sz w:val="18"/>
          <w:szCs w:val="18"/>
        </w:rPr>
      </w:pPr>
      <w:r w:rsidRPr="00ED1CB1">
        <w:rPr>
          <w:rFonts w:ascii="Montserrat" w:hAnsi="Montserrat"/>
          <w:sz w:val="18"/>
          <w:szCs w:val="18"/>
        </w:rPr>
        <w:t>Informatique</w:t>
      </w:r>
      <w:r w:rsidR="00241563" w:rsidRPr="00ED1CB1">
        <w:rPr>
          <w:rFonts w:ascii="Montserrat" w:hAnsi="Montserrat"/>
          <w:sz w:val="18"/>
          <w:szCs w:val="18"/>
        </w:rPr>
        <w:t> : maîtrise avancée des outils bureautiques et collaboratifs</w:t>
      </w:r>
    </w:p>
    <w:p w14:paraId="1C2397BA" w14:textId="7C76BEEF" w:rsidR="00BA34CE" w:rsidRPr="00ED1CB1" w:rsidRDefault="00241563" w:rsidP="00F92F6A">
      <w:pPr>
        <w:pStyle w:val="Paragraphedeliste"/>
        <w:numPr>
          <w:ilvl w:val="0"/>
          <w:numId w:val="24"/>
        </w:numPr>
        <w:ind w:left="426" w:right="-259"/>
        <w:rPr>
          <w:rFonts w:ascii="Montserrat" w:hAnsi="Montserrat"/>
          <w:sz w:val="18"/>
          <w:szCs w:val="18"/>
        </w:rPr>
      </w:pPr>
      <w:r w:rsidRPr="00ED1CB1">
        <w:rPr>
          <w:rFonts w:ascii="Montserrat" w:hAnsi="Montserrat"/>
          <w:sz w:val="18"/>
          <w:szCs w:val="18"/>
        </w:rPr>
        <w:t>Culture institutionnelle (Atout) : bonne connaissance du CDLD et du fonctionnement d’un pouvoir local</w:t>
      </w:r>
    </w:p>
    <w:p w14:paraId="446F2F16" w14:textId="77777777" w:rsidR="00ED1CB1" w:rsidRDefault="00ED1CB1" w:rsidP="00E35BAB">
      <w:pPr>
        <w:rPr>
          <w:rFonts w:ascii="Montserrat" w:hAnsi="Montserrat"/>
          <w:sz w:val="18"/>
          <w:szCs w:val="18"/>
        </w:rPr>
      </w:pPr>
    </w:p>
    <w:p w14:paraId="45A233B0" w14:textId="6D7F3708" w:rsidR="0014158A" w:rsidRPr="00ED1CB1" w:rsidRDefault="0014158A" w:rsidP="00E35BAB">
      <w:pPr>
        <w:rPr>
          <w:rFonts w:ascii="Montserrat" w:hAnsi="Montserrat"/>
          <w:b/>
          <w:bCs/>
          <w:sz w:val="18"/>
          <w:szCs w:val="18"/>
        </w:rPr>
      </w:pPr>
      <w:r w:rsidRPr="00ED1CB1">
        <w:rPr>
          <w:rFonts w:ascii="Montserrat" w:hAnsi="Montserrat"/>
          <w:b/>
          <w:bCs/>
          <w:sz w:val="18"/>
          <w:szCs w:val="18"/>
        </w:rPr>
        <w:t xml:space="preserve">Compétences </w:t>
      </w:r>
      <w:r w:rsidR="00241563" w:rsidRPr="00ED1CB1">
        <w:rPr>
          <w:rFonts w:ascii="Montserrat" w:hAnsi="Montserrat"/>
          <w:b/>
          <w:bCs/>
          <w:sz w:val="18"/>
          <w:szCs w:val="18"/>
        </w:rPr>
        <w:t>comportementales (Savoir-être)</w:t>
      </w:r>
      <w:r w:rsidRPr="00ED1CB1">
        <w:rPr>
          <w:rFonts w:ascii="Montserrat" w:hAnsi="Montserrat"/>
          <w:b/>
          <w:bCs/>
          <w:sz w:val="18"/>
          <w:szCs w:val="18"/>
        </w:rPr>
        <w:t xml:space="preserve"> :</w:t>
      </w:r>
    </w:p>
    <w:p w14:paraId="6BFE34CD" w14:textId="09E8572A" w:rsidR="00BA34CE" w:rsidRPr="00ED1CB1" w:rsidRDefault="00241563" w:rsidP="00ED1CB1">
      <w:pPr>
        <w:pStyle w:val="Paragraphedeliste"/>
        <w:numPr>
          <w:ilvl w:val="0"/>
          <w:numId w:val="25"/>
        </w:numPr>
        <w:ind w:left="426"/>
        <w:rPr>
          <w:rFonts w:ascii="Montserrat" w:hAnsi="Montserrat"/>
          <w:sz w:val="18"/>
          <w:szCs w:val="18"/>
        </w:rPr>
      </w:pPr>
      <w:r w:rsidRPr="00ED1CB1">
        <w:rPr>
          <w:rFonts w:ascii="Montserrat" w:hAnsi="Montserrat"/>
          <w:sz w:val="18"/>
          <w:szCs w:val="18"/>
        </w:rPr>
        <w:t>Discrétion et loyauté absolues : respect total du secret professionnel liés aux informations/dossiers traités</w:t>
      </w:r>
    </w:p>
    <w:p w14:paraId="123C8AB2" w14:textId="3D9B9746" w:rsidR="00BA34CE" w:rsidRPr="00ED1CB1" w:rsidRDefault="00241563" w:rsidP="00ED1CB1">
      <w:pPr>
        <w:pStyle w:val="Paragraphedeliste"/>
        <w:numPr>
          <w:ilvl w:val="0"/>
          <w:numId w:val="25"/>
        </w:numPr>
        <w:ind w:left="426"/>
        <w:rPr>
          <w:rFonts w:ascii="Montserrat" w:hAnsi="Montserrat"/>
          <w:sz w:val="18"/>
          <w:szCs w:val="18"/>
        </w:rPr>
      </w:pPr>
      <w:r w:rsidRPr="00ED1CB1">
        <w:rPr>
          <w:rFonts w:ascii="Montserrat" w:hAnsi="Montserrat"/>
          <w:sz w:val="18"/>
          <w:szCs w:val="18"/>
        </w:rPr>
        <w:t>Fiabilité et intégrité : être un soutien constant, capable de garantir la continuité du service et la sécurité des informations</w:t>
      </w:r>
    </w:p>
    <w:p w14:paraId="37A189A2" w14:textId="11E0DDE4" w:rsidR="00BA34CE" w:rsidRPr="00ED1CB1" w:rsidRDefault="00241563" w:rsidP="00ED1CB1">
      <w:pPr>
        <w:pStyle w:val="Paragraphedeliste"/>
        <w:numPr>
          <w:ilvl w:val="0"/>
          <w:numId w:val="25"/>
        </w:numPr>
        <w:ind w:left="426"/>
        <w:rPr>
          <w:rFonts w:ascii="Montserrat" w:hAnsi="Montserrat"/>
          <w:sz w:val="18"/>
          <w:szCs w:val="18"/>
        </w:rPr>
      </w:pPr>
      <w:r w:rsidRPr="00ED1CB1">
        <w:rPr>
          <w:rFonts w:ascii="Montserrat" w:hAnsi="Montserrat"/>
          <w:sz w:val="18"/>
          <w:szCs w:val="18"/>
        </w:rPr>
        <w:t>Rigueur extrême : souci du détail dans le suivi des dossiers, respect des consignes données</w:t>
      </w:r>
      <w:r w:rsidR="00FB339D" w:rsidRPr="00ED1CB1">
        <w:rPr>
          <w:rFonts w:ascii="Montserrat" w:hAnsi="Montserrat"/>
          <w:sz w:val="18"/>
          <w:szCs w:val="18"/>
        </w:rPr>
        <w:t xml:space="preserve">, </w:t>
      </w:r>
      <w:r w:rsidRPr="00ED1CB1">
        <w:rPr>
          <w:rFonts w:ascii="Montserrat" w:hAnsi="Montserrat"/>
          <w:sz w:val="18"/>
          <w:szCs w:val="18"/>
        </w:rPr>
        <w:t>des procédures</w:t>
      </w:r>
      <w:r w:rsidR="00FB339D" w:rsidRPr="00ED1CB1">
        <w:rPr>
          <w:rFonts w:ascii="Montserrat" w:hAnsi="Montserrat"/>
          <w:sz w:val="18"/>
          <w:szCs w:val="18"/>
        </w:rPr>
        <w:t xml:space="preserve"> légales</w:t>
      </w:r>
      <w:r w:rsidR="00AE7250" w:rsidRPr="00ED1CB1">
        <w:rPr>
          <w:rFonts w:ascii="Montserrat" w:hAnsi="Montserrat"/>
          <w:sz w:val="18"/>
          <w:szCs w:val="18"/>
        </w:rPr>
        <w:t xml:space="preserve"> et des échéances  </w:t>
      </w:r>
    </w:p>
    <w:p w14:paraId="4B29E3D1" w14:textId="16E68509" w:rsidR="00BA34CE" w:rsidRPr="00ED1CB1" w:rsidRDefault="00ED5292" w:rsidP="00ED1CB1">
      <w:pPr>
        <w:pStyle w:val="Paragraphedeliste"/>
        <w:numPr>
          <w:ilvl w:val="0"/>
          <w:numId w:val="25"/>
        </w:numPr>
        <w:ind w:left="426"/>
        <w:rPr>
          <w:rFonts w:ascii="Montserrat" w:hAnsi="Montserrat"/>
          <w:sz w:val="18"/>
          <w:szCs w:val="18"/>
        </w:rPr>
      </w:pPr>
      <w:r w:rsidRPr="00ED1CB1">
        <w:rPr>
          <w:rFonts w:ascii="Montserrat" w:hAnsi="Montserrat"/>
          <w:sz w:val="18"/>
          <w:szCs w:val="18"/>
        </w:rPr>
        <w:t>Résilience : capacité à rester efficace et calme dans un environnement à haute pression et aux délais d’exécution serrés</w:t>
      </w:r>
    </w:p>
    <w:p w14:paraId="147661AC" w14:textId="74DB695D" w:rsidR="00ED5292" w:rsidRPr="00ED1CB1" w:rsidRDefault="00ED5292" w:rsidP="00ED1CB1">
      <w:pPr>
        <w:pStyle w:val="Paragraphedeliste"/>
        <w:numPr>
          <w:ilvl w:val="0"/>
          <w:numId w:val="25"/>
        </w:numPr>
        <w:ind w:left="426"/>
        <w:rPr>
          <w:rFonts w:ascii="Montserrat" w:hAnsi="Montserrat"/>
          <w:sz w:val="18"/>
          <w:szCs w:val="18"/>
        </w:rPr>
      </w:pPr>
      <w:r w:rsidRPr="00ED1CB1">
        <w:rPr>
          <w:rFonts w:ascii="Montserrat" w:hAnsi="Montserrat"/>
          <w:sz w:val="18"/>
          <w:szCs w:val="18"/>
        </w:rPr>
        <w:t>Diplomatie : savoir temporiser une demande avec courtoisie</w:t>
      </w:r>
    </w:p>
    <w:p w14:paraId="782051D3" w14:textId="248A6B16" w:rsidR="00BA34CE" w:rsidRPr="00E35BAB" w:rsidRDefault="00BA34CE" w:rsidP="00E35BAB">
      <w:pPr>
        <w:rPr>
          <w:rFonts w:ascii="Montserrat" w:hAnsi="Montserrat"/>
          <w:sz w:val="18"/>
          <w:szCs w:val="18"/>
        </w:rPr>
      </w:pPr>
    </w:p>
    <w:p w14:paraId="46D4AAA0" w14:textId="062C9A19" w:rsidR="006B15C0" w:rsidRPr="00ED1CB1" w:rsidRDefault="0014158A" w:rsidP="00ED1CB1">
      <w:pPr>
        <w:spacing w:after="240"/>
        <w:rPr>
          <w:rFonts w:ascii="Montserrat" w:hAnsi="Montserrat"/>
          <w:color w:val="FFC000"/>
          <w:sz w:val="24"/>
          <w:szCs w:val="24"/>
        </w:rPr>
      </w:pPr>
      <w:r w:rsidRPr="00ED1CB1">
        <w:rPr>
          <w:rFonts w:ascii="Montserrat" w:hAnsi="Montserrat"/>
          <w:color w:val="FFC000"/>
          <w:sz w:val="24"/>
          <w:szCs w:val="24"/>
        </w:rPr>
        <w:t>CONDITIONS D’ADMISSION</w:t>
      </w:r>
    </w:p>
    <w:p w14:paraId="67A28853" w14:textId="0B323C65" w:rsidR="006B15C0" w:rsidRPr="00E35BAB" w:rsidRDefault="00BA34CE" w:rsidP="00E35BAB">
      <w:pPr>
        <w:rPr>
          <w:rFonts w:ascii="Montserrat" w:hAnsi="Montserrat"/>
          <w:sz w:val="18"/>
          <w:szCs w:val="18"/>
        </w:rPr>
      </w:pPr>
      <w:r w:rsidRPr="00E35BAB">
        <w:rPr>
          <w:rFonts w:ascii="Montserrat" w:hAnsi="Montserrat"/>
          <w:sz w:val="18"/>
          <w:szCs w:val="18"/>
        </w:rPr>
        <w:t>Ê</w:t>
      </w:r>
      <w:r w:rsidR="0014158A" w:rsidRPr="00E35BAB">
        <w:rPr>
          <w:rFonts w:ascii="Montserrat" w:hAnsi="Montserrat"/>
          <w:sz w:val="18"/>
          <w:szCs w:val="18"/>
        </w:rPr>
        <w:t xml:space="preserve">tre titulaire </w:t>
      </w:r>
      <w:r w:rsidR="00730AFF" w:rsidRPr="00E35BAB">
        <w:rPr>
          <w:rFonts w:ascii="Montserrat" w:hAnsi="Montserrat"/>
          <w:sz w:val="18"/>
          <w:szCs w:val="18"/>
        </w:rPr>
        <w:t>d’un bachelier</w:t>
      </w:r>
      <w:r w:rsidR="0014158A" w:rsidRPr="00E35BAB">
        <w:rPr>
          <w:rFonts w:ascii="Montserrat" w:hAnsi="Montserrat"/>
          <w:sz w:val="18"/>
          <w:szCs w:val="18"/>
        </w:rPr>
        <w:t xml:space="preserve"> en </w:t>
      </w:r>
      <w:r w:rsidRPr="00E35BAB">
        <w:rPr>
          <w:rFonts w:ascii="Montserrat" w:hAnsi="Montserrat"/>
          <w:sz w:val="18"/>
          <w:szCs w:val="18"/>
        </w:rPr>
        <w:t>Secrétariat de direction ou Assistant de Direction</w:t>
      </w:r>
      <w:r w:rsidR="00BE384A" w:rsidRPr="00E35BAB">
        <w:rPr>
          <w:rFonts w:ascii="Montserrat" w:hAnsi="Montserrat"/>
          <w:sz w:val="18"/>
          <w:szCs w:val="18"/>
        </w:rPr>
        <w:t> ;</w:t>
      </w:r>
      <w:r w:rsidR="00730AFF" w:rsidRPr="00E35BAB">
        <w:rPr>
          <w:rFonts w:ascii="Montserrat" w:hAnsi="Montserrat"/>
          <w:sz w:val="18"/>
          <w:szCs w:val="18"/>
        </w:rPr>
        <w:t xml:space="preserve"> </w:t>
      </w:r>
      <w:r w:rsidR="005A69AE" w:rsidRPr="00E35BAB">
        <w:rPr>
          <w:rFonts w:ascii="Montserrat" w:hAnsi="Montserrat"/>
          <w:sz w:val="18"/>
          <w:szCs w:val="18"/>
        </w:rPr>
        <w:t>CESS si expérience solide et probante dans la fonction</w:t>
      </w:r>
    </w:p>
    <w:p w14:paraId="37D71C86" w14:textId="610380F2" w:rsidR="006B15C0" w:rsidRPr="00E35BAB" w:rsidRDefault="00BE384A" w:rsidP="00E35BAB">
      <w:pPr>
        <w:rPr>
          <w:rFonts w:ascii="Montserrat" w:hAnsi="Montserrat"/>
          <w:sz w:val="18"/>
          <w:szCs w:val="18"/>
        </w:rPr>
      </w:pPr>
      <w:r w:rsidRPr="00E35BAB">
        <w:rPr>
          <w:rFonts w:ascii="Montserrat" w:hAnsi="Montserrat"/>
          <w:sz w:val="18"/>
          <w:szCs w:val="18"/>
        </w:rPr>
        <w:t xml:space="preserve"> </w:t>
      </w:r>
      <w:r w:rsidR="00BA34CE" w:rsidRPr="00E35BAB">
        <w:rPr>
          <w:rFonts w:ascii="Montserrat" w:hAnsi="Montserrat"/>
          <w:sz w:val="18"/>
          <w:szCs w:val="18"/>
        </w:rPr>
        <w:t>R</w:t>
      </w:r>
      <w:r w:rsidR="0014158A" w:rsidRPr="00E35BAB">
        <w:rPr>
          <w:rFonts w:ascii="Montserrat" w:hAnsi="Montserrat"/>
          <w:sz w:val="18"/>
          <w:szCs w:val="18"/>
        </w:rPr>
        <w:t>éussi</w:t>
      </w:r>
      <w:r w:rsidR="00BA34CE" w:rsidRPr="00E35BAB">
        <w:rPr>
          <w:rFonts w:ascii="Montserrat" w:hAnsi="Montserrat"/>
          <w:sz w:val="18"/>
          <w:szCs w:val="18"/>
        </w:rPr>
        <w:t>r</w:t>
      </w:r>
      <w:r w:rsidR="0014158A" w:rsidRPr="00E35BAB">
        <w:rPr>
          <w:rFonts w:ascii="Montserrat" w:hAnsi="Montserrat"/>
          <w:sz w:val="18"/>
          <w:szCs w:val="18"/>
        </w:rPr>
        <w:t xml:space="preserve"> une </w:t>
      </w:r>
      <w:r w:rsidR="003D69A4" w:rsidRPr="00E35BAB">
        <w:rPr>
          <w:rFonts w:ascii="Montserrat" w:hAnsi="Montserrat"/>
          <w:sz w:val="18"/>
          <w:szCs w:val="18"/>
        </w:rPr>
        <w:t>épreuve écrite et orale</w:t>
      </w:r>
      <w:r w:rsidR="0014158A" w:rsidRPr="00E35BAB">
        <w:rPr>
          <w:rFonts w:ascii="Montserrat" w:hAnsi="Montserrat"/>
          <w:sz w:val="18"/>
          <w:szCs w:val="18"/>
        </w:rPr>
        <w:t xml:space="preserve"> organisée dans le but de vérifier :</w:t>
      </w:r>
      <w:r w:rsidR="00CC7ADC" w:rsidRPr="00E35BAB">
        <w:rPr>
          <w:rFonts w:ascii="Montserrat" w:hAnsi="Montserrat"/>
          <w:sz w:val="18"/>
          <w:szCs w:val="18"/>
        </w:rPr>
        <w:t xml:space="preserve"> </w:t>
      </w:r>
    </w:p>
    <w:p w14:paraId="61309DB3" w14:textId="19D36E94" w:rsidR="006B15C0" w:rsidRPr="00E35BAB" w:rsidRDefault="00ED5292" w:rsidP="00E35BAB">
      <w:pPr>
        <w:rPr>
          <w:rFonts w:ascii="Montserrat" w:hAnsi="Montserrat"/>
          <w:sz w:val="18"/>
          <w:szCs w:val="18"/>
        </w:rPr>
      </w:pPr>
      <w:r w:rsidRPr="00E35BAB">
        <w:rPr>
          <w:rFonts w:ascii="Montserrat" w:hAnsi="Montserrat"/>
          <w:sz w:val="18"/>
          <w:szCs w:val="18"/>
        </w:rPr>
        <w:t>L’adéquation du candidat aux</w:t>
      </w:r>
      <w:r w:rsidR="0014158A" w:rsidRPr="00E35BAB">
        <w:rPr>
          <w:rFonts w:ascii="Montserrat" w:hAnsi="Montserrat"/>
          <w:sz w:val="18"/>
          <w:szCs w:val="18"/>
        </w:rPr>
        <w:t xml:space="preserve"> compétences techniques </w:t>
      </w:r>
      <w:r w:rsidRPr="00E35BAB">
        <w:rPr>
          <w:rFonts w:ascii="Montserrat" w:hAnsi="Montserrat"/>
          <w:sz w:val="18"/>
          <w:szCs w:val="18"/>
        </w:rPr>
        <w:t>et comportementales visées ci-dessus</w:t>
      </w:r>
    </w:p>
    <w:p w14:paraId="3ABAD460" w14:textId="77777777" w:rsidR="00A00033" w:rsidRDefault="00A00033" w:rsidP="00E35BAB">
      <w:pPr>
        <w:rPr>
          <w:rFonts w:ascii="Montserrat" w:hAnsi="Montserrat"/>
          <w:sz w:val="18"/>
          <w:szCs w:val="18"/>
        </w:rPr>
      </w:pPr>
    </w:p>
    <w:p w14:paraId="211EC142" w14:textId="5E353839" w:rsidR="006B15C0" w:rsidRPr="00A00033" w:rsidRDefault="0014158A" w:rsidP="00107CC8">
      <w:pPr>
        <w:spacing w:after="240"/>
        <w:rPr>
          <w:rFonts w:ascii="Montserrat" w:hAnsi="Montserrat"/>
          <w:color w:val="FFC000"/>
          <w:sz w:val="24"/>
          <w:szCs w:val="24"/>
        </w:rPr>
      </w:pPr>
      <w:r w:rsidRPr="00A00033">
        <w:rPr>
          <w:rFonts w:ascii="Montserrat" w:hAnsi="Montserrat"/>
          <w:color w:val="FFC000"/>
          <w:sz w:val="24"/>
          <w:szCs w:val="24"/>
        </w:rPr>
        <w:t>CONTRAT PROPOSÉ</w:t>
      </w:r>
    </w:p>
    <w:p w14:paraId="33E8C3AA" w14:textId="2BB5DBBB" w:rsidR="006B15C0" w:rsidRPr="00E35BAB" w:rsidRDefault="0014158A" w:rsidP="00107CC8">
      <w:pPr>
        <w:jc w:val="both"/>
        <w:rPr>
          <w:rFonts w:ascii="Montserrat" w:hAnsi="Montserrat"/>
          <w:sz w:val="18"/>
          <w:szCs w:val="18"/>
        </w:rPr>
      </w:pPr>
      <w:r w:rsidRPr="00E35BAB">
        <w:rPr>
          <w:rFonts w:ascii="Montserrat" w:hAnsi="Montserrat"/>
          <w:sz w:val="18"/>
          <w:szCs w:val="18"/>
        </w:rPr>
        <w:t xml:space="preserve">Temps plein – </w:t>
      </w:r>
      <w:r w:rsidR="000968EC" w:rsidRPr="00E35BAB">
        <w:rPr>
          <w:rFonts w:ascii="Montserrat" w:hAnsi="Montserrat"/>
          <w:sz w:val="18"/>
          <w:szCs w:val="18"/>
        </w:rPr>
        <w:t>37h/semaine – horaire flottant</w:t>
      </w:r>
      <w:r w:rsidRPr="00E35BAB">
        <w:rPr>
          <w:rFonts w:ascii="Montserrat" w:hAnsi="Montserrat"/>
          <w:sz w:val="18"/>
          <w:szCs w:val="18"/>
        </w:rPr>
        <w:t xml:space="preserve"> ;</w:t>
      </w:r>
      <w:r w:rsidR="00A00033">
        <w:rPr>
          <w:rFonts w:ascii="Montserrat" w:hAnsi="Montserrat"/>
          <w:sz w:val="18"/>
          <w:szCs w:val="18"/>
        </w:rPr>
        <w:t xml:space="preserve"> </w:t>
      </w:r>
      <w:r w:rsidR="00107CC8">
        <w:rPr>
          <w:rFonts w:ascii="Montserrat" w:hAnsi="Montserrat"/>
          <w:sz w:val="18"/>
          <w:szCs w:val="18"/>
        </w:rPr>
        <w:t>Le candidat devra ponctuellement être disponible en soirée ou les week-ends</w:t>
      </w:r>
    </w:p>
    <w:p w14:paraId="03A71D90" w14:textId="76053F5F" w:rsidR="006B15C0" w:rsidRPr="00E35BAB" w:rsidRDefault="00BA34CE" w:rsidP="00107CC8">
      <w:pPr>
        <w:jc w:val="both"/>
        <w:rPr>
          <w:rFonts w:ascii="Montserrat" w:hAnsi="Montserrat"/>
          <w:sz w:val="18"/>
          <w:szCs w:val="18"/>
        </w:rPr>
      </w:pPr>
      <w:r w:rsidRPr="00E35BAB">
        <w:rPr>
          <w:rFonts w:ascii="Montserrat" w:hAnsi="Montserrat"/>
          <w:sz w:val="18"/>
          <w:szCs w:val="18"/>
        </w:rPr>
        <w:t>Contrat à durée indéterminée</w:t>
      </w:r>
      <w:proofErr w:type="gramStart"/>
      <w:r w:rsidR="00BE384A" w:rsidRPr="00E35BAB">
        <w:rPr>
          <w:rFonts w:ascii="Montserrat" w:hAnsi="Montserrat"/>
          <w:sz w:val="18"/>
          <w:szCs w:val="18"/>
        </w:rPr>
        <w:t>.</w:t>
      </w:r>
      <w:r w:rsidR="0014158A" w:rsidRPr="00E35BAB">
        <w:rPr>
          <w:rFonts w:ascii="Montserrat" w:hAnsi="Montserrat"/>
          <w:sz w:val="18"/>
          <w:szCs w:val="18"/>
        </w:rPr>
        <w:t>;</w:t>
      </w:r>
      <w:proofErr w:type="gramEnd"/>
    </w:p>
    <w:p w14:paraId="3D25D7C2" w14:textId="4131ECFF" w:rsidR="000968EC" w:rsidRPr="00E35BAB" w:rsidRDefault="000968EC" w:rsidP="00107CC8">
      <w:pPr>
        <w:jc w:val="both"/>
        <w:rPr>
          <w:rFonts w:ascii="Montserrat" w:hAnsi="Montserrat"/>
          <w:sz w:val="18"/>
          <w:szCs w:val="18"/>
        </w:rPr>
      </w:pPr>
      <w:r w:rsidRPr="00E35BAB">
        <w:rPr>
          <w:rFonts w:ascii="Montserrat" w:hAnsi="Montserrat"/>
          <w:sz w:val="18"/>
          <w:szCs w:val="18"/>
        </w:rPr>
        <w:t>Salaire : 3.</w:t>
      </w:r>
      <w:r w:rsidR="00217992" w:rsidRPr="00E35BAB">
        <w:rPr>
          <w:rFonts w:ascii="Montserrat" w:hAnsi="Montserrat"/>
          <w:sz w:val="18"/>
          <w:szCs w:val="18"/>
        </w:rPr>
        <w:t>285</w:t>
      </w:r>
      <w:r w:rsidRPr="00E35BAB">
        <w:rPr>
          <w:rFonts w:ascii="Montserrat" w:hAnsi="Montserrat"/>
          <w:sz w:val="18"/>
          <w:szCs w:val="18"/>
        </w:rPr>
        <w:t xml:space="preserve">€ </w:t>
      </w:r>
      <w:proofErr w:type="gramStart"/>
      <w:r w:rsidRPr="00E35BAB">
        <w:rPr>
          <w:rFonts w:ascii="Montserrat" w:hAnsi="Montserrat"/>
          <w:sz w:val="18"/>
          <w:szCs w:val="18"/>
        </w:rPr>
        <w:t>bruts minimum</w:t>
      </w:r>
      <w:proofErr w:type="gramEnd"/>
      <w:r w:rsidRPr="00E35BAB">
        <w:rPr>
          <w:rFonts w:ascii="Montserrat" w:hAnsi="Montserrat"/>
          <w:sz w:val="18"/>
          <w:szCs w:val="18"/>
        </w:rPr>
        <w:t xml:space="preserve"> + s</w:t>
      </w:r>
      <w:r w:rsidR="00217992" w:rsidRPr="00E35BAB">
        <w:rPr>
          <w:rFonts w:ascii="Montserrat" w:hAnsi="Montserrat"/>
          <w:sz w:val="18"/>
          <w:szCs w:val="18"/>
        </w:rPr>
        <w:t>uivant</w:t>
      </w:r>
      <w:r w:rsidRPr="00E35BAB">
        <w:rPr>
          <w:rFonts w:ascii="Montserrat" w:hAnsi="Montserrat"/>
          <w:sz w:val="18"/>
          <w:szCs w:val="18"/>
        </w:rPr>
        <w:t xml:space="preserve"> ancienneté valorisa</w:t>
      </w:r>
      <w:r w:rsidR="00B342B7" w:rsidRPr="00E35BAB">
        <w:rPr>
          <w:rFonts w:ascii="Montserrat" w:hAnsi="Montserrat"/>
          <w:sz w:val="18"/>
          <w:szCs w:val="18"/>
        </w:rPr>
        <w:t>bl</w:t>
      </w:r>
      <w:r w:rsidRPr="00E35BAB">
        <w:rPr>
          <w:rFonts w:ascii="Montserrat" w:hAnsi="Montserrat"/>
          <w:sz w:val="18"/>
          <w:szCs w:val="18"/>
        </w:rPr>
        <w:t>e ;</w:t>
      </w:r>
    </w:p>
    <w:p w14:paraId="6FD2FB06" w14:textId="01C39ABF" w:rsidR="006B15C0" w:rsidRPr="00E35BAB" w:rsidRDefault="0014158A" w:rsidP="00107CC8">
      <w:pPr>
        <w:jc w:val="both"/>
        <w:rPr>
          <w:rFonts w:ascii="Montserrat" w:hAnsi="Montserrat"/>
          <w:sz w:val="18"/>
          <w:szCs w:val="18"/>
        </w:rPr>
      </w:pPr>
      <w:r w:rsidRPr="00E35BAB">
        <w:rPr>
          <w:rFonts w:ascii="Montserrat" w:hAnsi="Montserrat"/>
          <w:sz w:val="18"/>
          <w:szCs w:val="18"/>
        </w:rPr>
        <w:t xml:space="preserve">Entrée en fonction souhaitée :  </w:t>
      </w:r>
      <w:proofErr w:type="gramStart"/>
      <w:r w:rsidR="00ED5292" w:rsidRPr="00E35BAB">
        <w:rPr>
          <w:rFonts w:ascii="Montserrat" w:hAnsi="Montserrat"/>
          <w:sz w:val="18"/>
          <w:szCs w:val="18"/>
        </w:rPr>
        <w:t>le  plus</w:t>
      </w:r>
      <w:proofErr w:type="gramEnd"/>
      <w:r w:rsidR="00ED5292" w:rsidRPr="00E35BAB">
        <w:rPr>
          <w:rFonts w:ascii="Montserrat" w:hAnsi="Montserrat"/>
          <w:sz w:val="18"/>
          <w:szCs w:val="18"/>
        </w:rPr>
        <w:t xml:space="preserve">  </w:t>
      </w:r>
      <w:r w:rsidR="00185527" w:rsidRPr="00E35BAB">
        <w:rPr>
          <w:rFonts w:ascii="Montserrat" w:hAnsi="Montserrat"/>
          <w:sz w:val="18"/>
          <w:szCs w:val="18"/>
        </w:rPr>
        <w:t>rapidement possible</w:t>
      </w:r>
    </w:p>
    <w:p w14:paraId="0BF51550" w14:textId="77777777" w:rsidR="006B15C0" w:rsidRPr="00107CC8" w:rsidRDefault="0014158A" w:rsidP="00107CC8">
      <w:pPr>
        <w:spacing w:before="240" w:after="240"/>
        <w:rPr>
          <w:rFonts w:ascii="Montserrat" w:hAnsi="Montserrat"/>
          <w:color w:val="FFC000"/>
          <w:sz w:val="24"/>
          <w:szCs w:val="24"/>
        </w:rPr>
      </w:pPr>
      <w:r w:rsidRPr="00107CC8">
        <w:rPr>
          <w:rFonts w:ascii="Montserrat" w:hAnsi="Montserrat"/>
          <w:color w:val="FFC000"/>
          <w:sz w:val="24"/>
          <w:szCs w:val="24"/>
        </w:rPr>
        <w:t>PROCÉDURE DE RECRUTEMENT</w:t>
      </w:r>
    </w:p>
    <w:p w14:paraId="543F428D" w14:textId="3DCCB742" w:rsidR="006B15C0" w:rsidRPr="00E35BAB" w:rsidRDefault="000F4A2F" w:rsidP="00F92F6A">
      <w:pPr>
        <w:ind w:right="-117"/>
        <w:rPr>
          <w:rFonts w:ascii="Montserrat" w:hAnsi="Montserrat"/>
          <w:sz w:val="18"/>
          <w:szCs w:val="18"/>
        </w:rPr>
      </w:pPr>
      <w:r w:rsidRPr="00E35BAB">
        <w:rPr>
          <w:rFonts w:ascii="Montserrat" w:hAnsi="Montserrat"/>
          <w:sz w:val="18"/>
          <w:szCs w:val="18"/>
        </w:rPr>
        <w:t>Votre candidature, composée d’une lettre de motivation, de votre CV et d’une copie de votre diplôme devra parvenir</w:t>
      </w:r>
      <w:r w:rsidR="00B342B7" w:rsidRPr="00E35BAB">
        <w:rPr>
          <w:rFonts w:ascii="Montserrat" w:hAnsi="Montserrat"/>
          <w:sz w:val="18"/>
          <w:szCs w:val="18"/>
        </w:rPr>
        <w:t xml:space="preserve"> pour le </w:t>
      </w:r>
      <w:r w:rsidR="00E97582" w:rsidRPr="00E35BAB">
        <w:rPr>
          <w:rFonts w:ascii="Montserrat" w:hAnsi="Montserrat"/>
          <w:sz w:val="18"/>
          <w:szCs w:val="18"/>
        </w:rPr>
        <w:t>26/08/2026</w:t>
      </w:r>
      <w:r w:rsidRPr="00E35BAB">
        <w:rPr>
          <w:rFonts w:ascii="Montserrat" w:hAnsi="Montserrat"/>
          <w:sz w:val="18"/>
          <w:szCs w:val="18"/>
        </w:rPr>
        <w:t xml:space="preserve"> </w:t>
      </w:r>
      <w:r w:rsidR="0014158A" w:rsidRPr="00E35BAB">
        <w:rPr>
          <w:rFonts w:ascii="Montserrat" w:hAnsi="Montserrat"/>
          <w:sz w:val="18"/>
          <w:szCs w:val="18"/>
        </w:rPr>
        <w:t xml:space="preserve">au service du </w:t>
      </w:r>
      <w:proofErr w:type="gramStart"/>
      <w:r w:rsidRPr="00E35BAB">
        <w:rPr>
          <w:rFonts w:ascii="Montserrat" w:hAnsi="Montserrat"/>
          <w:sz w:val="18"/>
          <w:szCs w:val="18"/>
        </w:rPr>
        <w:t>P</w:t>
      </w:r>
      <w:r w:rsidR="0014158A" w:rsidRPr="00E35BAB">
        <w:rPr>
          <w:rFonts w:ascii="Montserrat" w:hAnsi="Montserrat"/>
          <w:sz w:val="18"/>
          <w:szCs w:val="18"/>
        </w:rPr>
        <w:t xml:space="preserve">ersonnel </w:t>
      </w:r>
      <w:r w:rsidR="00217992" w:rsidRPr="00E35BAB">
        <w:rPr>
          <w:rFonts w:ascii="Montserrat" w:hAnsi="Montserrat"/>
          <w:sz w:val="18"/>
          <w:szCs w:val="18"/>
        </w:rPr>
        <w:t xml:space="preserve"> par</w:t>
      </w:r>
      <w:proofErr w:type="gramEnd"/>
      <w:r w:rsidR="00217992" w:rsidRPr="00E35BAB">
        <w:rPr>
          <w:rFonts w:ascii="Montserrat" w:hAnsi="Montserrat"/>
          <w:sz w:val="18"/>
          <w:szCs w:val="18"/>
        </w:rPr>
        <w:t xml:space="preserve">  courrier</w:t>
      </w:r>
      <w:r w:rsidRPr="00E35BAB">
        <w:rPr>
          <w:rFonts w:ascii="Montserrat" w:hAnsi="Montserrat"/>
          <w:sz w:val="18"/>
          <w:szCs w:val="18"/>
        </w:rPr>
        <w:t xml:space="preserve"> électronique</w:t>
      </w:r>
      <w:r w:rsidR="00217992" w:rsidRPr="00E35BAB">
        <w:rPr>
          <w:rFonts w:ascii="Montserrat" w:hAnsi="Montserrat"/>
          <w:sz w:val="18"/>
          <w:szCs w:val="18"/>
        </w:rPr>
        <w:t xml:space="preserve"> à</w:t>
      </w:r>
      <w:r w:rsidRPr="00E35BAB">
        <w:rPr>
          <w:rFonts w:ascii="Montserrat" w:hAnsi="Montserrat"/>
          <w:sz w:val="18"/>
          <w:szCs w:val="18"/>
        </w:rPr>
        <w:t xml:space="preserve"> </w:t>
      </w:r>
      <w:r w:rsidR="00F84E48" w:rsidRPr="00E35BAB">
        <w:rPr>
          <w:rFonts w:ascii="Montserrat" w:hAnsi="Montserrat"/>
          <w:sz w:val="18"/>
          <w:szCs w:val="18"/>
        </w:rPr>
        <w:t>bernard.schoobroodt@pepinster.be</w:t>
      </w:r>
    </w:p>
    <w:p w14:paraId="1BB1BA18" w14:textId="3F3C972F" w:rsidR="006B15C0" w:rsidRPr="00E35BAB" w:rsidRDefault="0014158A" w:rsidP="00E35BAB">
      <w:pPr>
        <w:rPr>
          <w:rFonts w:ascii="Montserrat" w:hAnsi="Montserrat"/>
          <w:sz w:val="18"/>
          <w:szCs w:val="18"/>
        </w:rPr>
      </w:pPr>
      <w:r w:rsidRPr="00E35BAB">
        <w:rPr>
          <w:rFonts w:ascii="Montserrat" w:hAnsi="Montserrat"/>
          <w:sz w:val="18"/>
          <w:szCs w:val="18"/>
        </w:rPr>
        <w:t xml:space="preserve">Tout renseignement </w:t>
      </w:r>
      <w:r w:rsidR="000F4A2F" w:rsidRPr="00E35BAB">
        <w:rPr>
          <w:rFonts w:ascii="Montserrat" w:hAnsi="Montserrat"/>
          <w:sz w:val="18"/>
          <w:szCs w:val="18"/>
        </w:rPr>
        <w:t xml:space="preserve">complémentaire </w:t>
      </w:r>
      <w:r w:rsidRPr="00E35BAB">
        <w:rPr>
          <w:rFonts w:ascii="Montserrat" w:hAnsi="Montserrat"/>
          <w:sz w:val="18"/>
          <w:szCs w:val="18"/>
        </w:rPr>
        <w:t>peut être obtenu au service du personnel, auprès de M</w:t>
      </w:r>
      <w:r w:rsidR="000F4A2F" w:rsidRPr="00E35BAB">
        <w:rPr>
          <w:rFonts w:ascii="Montserrat" w:hAnsi="Montserrat"/>
          <w:sz w:val="18"/>
          <w:szCs w:val="18"/>
        </w:rPr>
        <w:t>. Bernard SCHOONBROOD</w:t>
      </w:r>
      <w:r w:rsidR="00E76FC1" w:rsidRPr="00E35BAB">
        <w:rPr>
          <w:rFonts w:ascii="Montserrat" w:hAnsi="Montserrat"/>
          <w:sz w:val="18"/>
          <w:szCs w:val="18"/>
        </w:rPr>
        <w:t>T (</w:t>
      </w:r>
      <w:r w:rsidR="00FB339D" w:rsidRPr="00E35BAB">
        <w:rPr>
          <w:rFonts w:ascii="Montserrat" w:hAnsi="Montserrat"/>
          <w:sz w:val="18"/>
          <w:szCs w:val="18"/>
        </w:rPr>
        <w:t>Procédure :</w:t>
      </w:r>
      <w:r w:rsidR="00E76FC1" w:rsidRPr="00E35BAB">
        <w:rPr>
          <w:rFonts w:ascii="Montserrat" w:hAnsi="Montserrat"/>
          <w:sz w:val="18"/>
          <w:szCs w:val="18"/>
        </w:rPr>
        <w:t>087/46.83.35) ou auprès de Mme Florence DOPPAGNE, Directrice Générale (</w:t>
      </w:r>
      <w:r w:rsidR="00FB339D" w:rsidRPr="00E35BAB">
        <w:rPr>
          <w:rFonts w:ascii="Montserrat" w:hAnsi="Montserrat"/>
          <w:sz w:val="18"/>
          <w:szCs w:val="18"/>
        </w:rPr>
        <w:t>Profil et missions :</w:t>
      </w:r>
      <w:r w:rsidR="00E76FC1" w:rsidRPr="00E35BAB">
        <w:rPr>
          <w:rFonts w:ascii="Montserrat" w:hAnsi="Montserrat"/>
          <w:sz w:val="18"/>
          <w:szCs w:val="18"/>
        </w:rPr>
        <w:t>087/46.83.0</w:t>
      </w:r>
      <w:r w:rsidR="00FB339D" w:rsidRPr="00E35BAB">
        <w:rPr>
          <w:rFonts w:ascii="Montserrat" w:hAnsi="Montserrat"/>
          <w:sz w:val="18"/>
          <w:szCs w:val="18"/>
        </w:rPr>
        <w:t>7</w:t>
      </w:r>
      <w:r w:rsidR="00E76FC1" w:rsidRPr="00E35BAB">
        <w:rPr>
          <w:rFonts w:ascii="Montserrat" w:hAnsi="Montserrat"/>
          <w:sz w:val="18"/>
          <w:szCs w:val="18"/>
        </w:rPr>
        <w:t>)</w:t>
      </w:r>
      <w:r w:rsidR="000F4A2F" w:rsidRPr="00E35BAB">
        <w:rPr>
          <w:rFonts w:ascii="Montserrat" w:hAnsi="Montserrat"/>
          <w:sz w:val="18"/>
          <w:szCs w:val="18"/>
        </w:rPr>
        <w:t>.</w:t>
      </w:r>
    </w:p>
    <w:sectPr w:rsidR="006B15C0" w:rsidRPr="00E35BAB" w:rsidSect="00F92F6A">
      <w:type w:val="continuous"/>
      <w:pgSz w:w="11910" w:h="16840"/>
      <w:pgMar w:top="0" w:right="3" w:bottom="0" w:left="620" w:header="720" w:footer="720" w:gutter="0"/>
      <w:cols w:num="2" w:space="720" w:equalWidth="0">
        <w:col w:w="5137" w:space="403"/>
        <w:col w:w="527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C4810"/>
    <w:multiLevelType w:val="hybridMultilevel"/>
    <w:tmpl w:val="830281A2"/>
    <w:lvl w:ilvl="0" w:tplc="08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E3CE2"/>
    <w:multiLevelType w:val="hybridMultilevel"/>
    <w:tmpl w:val="C462630C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4090E"/>
    <w:multiLevelType w:val="hybridMultilevel"/>
    <w:tmpl w:val="0B086C0C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323FF"/>
    <w:multiLevelType w:val="hybridMultilevel"/>
    <w:tmpl w:val="5AE205C6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916704"/>
    <w:multiLevelType w:val="hybridMultilevel"/>
    <w:tmpl w:val="1B68C6C0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AD69B6"/>
    <w:multiLevelType w:val="hybridMultilevel"/>
    <w:tmpl w:val="32843F8E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1558CE"/>
    <w:multiLevelType w:val="hybridMultilevel"/>
    <w:tmpl w:val="263E5D7C"/>
    <w:lvl w:ilvl="0" w:tplc="08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647D16"/>
    <w:multiLevelType w:val="hybridMultilevel"/>
    <w:tmpl w:val="01825186"/>
    <w:lvl w:ilvl="0" w:tplc="08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87240F"/>
    <w:multiLevelType w:val="hybridMultilevel"/>
    <w:tmpl w:val="F83CBFD4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1557D5"/>
    <w:multiLevelType w:val="hybridMultilevel"/>
    <w:tmpl w:val="4A2268CC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5B3E4B"/>
    <w:multiLevelType w:val="hybridMultilevel"/>
    <w:tmpl w:val="0E565CD2"/>
    <w:lvl w:ilvl="0" w:tplc="08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5F2E8D"/>
    <w:multiLevelType w:val="hybridMultilevel"/>
    <w:tmpl w:val="16C84E50"/>
    <w:lvl w:ilvl="0" w:tplc="080C000B">
      <w:start w:val="1"/>
      <w:numFmt w:val="bullet"/>
      <w:lvlText w:val=""/>
      <w:lvlJc w:val="left"/>
      <w:pPr>
        <w:ind w:left="334" w:hanging="227"/>
      </w:pPr>
      <w:rPr>
        <w:rFonts w:ascii="Wingdings" w:hAnsi="Wingdings" w:hint="default"/>
        <w:b w:val="0"/>
        <w:bCs w:val="0"/>
        <w:i w:val="0"/>
        <w:iCs w:val="0"/>
        <w:color w:val="231F20"/>
        <w:spacing w:val="0"/>
        <w:w w:val="68"/>
        <w:sz w:val="20"/>
        <w:szCs w:val="20"/>
        <w:lang w:val="fr-FR" w:eastAsia="en-US" w:bidi="ar-SA"/>
      </w:rPr>
    </w:lvl>
    <w:lvl w:ilvl="1" w:tplc="8A7E9858">
      <w:numFmt w:val="bullet"/>
      <w:lvlText w:val="-"/>
      <w:lvlJc w:val="left"/>
      <w:pPr>
        <w:ind w:left="435" w:hanging="101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1"/>
        <w:sz w:val="20"/>
        <w:szCs w:val="20"/>
        <w:lang w:val="fr-FR" w:eastAsia="en-US" w:bidi="ar-SA"/>
      </w:rPr>
    </w:lvl>
    <w:lvl w:ilvl="2" w:tplc="EF5C3FC0">
      <w:numFmt w:val="bullet"/>
      <w:lvlText w:val="•"/>
      <w:lvlJc w:val="left"/>
      <w:pPr>
        <w:ind w:left="346" w:hanging="101"/>
      </w:pPr>
      <w:rPr>
        <w:rFonts w:hint="default"/>
        <w:lang w:val="fr-FR" w:eastAsia="en-US" w:bidi="ar-SA"/>
      </w:rPr>
    </w:lvl>
    <w:lvl w:ilvl="3" w:tplc="1298A89A">
      <w:numFmt w:val="bullet"/>
      <w:lvlText w:val="•"/>
      <w:lvlJc w:val="left"/>
      <w:pPr>
        <w:ind w:left="252" w:hanging="101"/>
      </w:pPr>
      <w:rPr>
        <w:rFonts w:hint="default"/>
        <w:lang w:val="fr-FR" w:eastAsia="en-US" w:bidi="ar-SA"/>
      </w:rPr>
    </w:lvl>
    <w:lvl w:ilvl="4" w:tplc="CC906C06">
      <w:numFmt w:val="bullet"/>
      <w:lvlText w:val="•"/>
      <w:lvlJc w:val="left"/>
      <w:pPr>
        <w:ind w:left="158" w:hanging="101"/>
      </w:pPr>
      <w:rPr>
        <w:rFonts w:hint="default"/>
        <w:lang w:val="fr-FR" w:eastAsia="en-US" w:bidi="ar-SA"/>
      </w:rPr>
    </w:lvl>
    <w:lvl w:ilvl="5" w:tplc="BBE824D2">
      <w:numFmt w:val="bullet"/>
      <w:lvlText w:val="•"/>
      <w:lvlJc w:val="left"/>
      <w:pPr>
        <w:ind w:left="65" w:hanging="101"/>
      </w:pPr>
      <w:rPr>
        <w:rFonts w:hint="default"/>
        <w:lang w:val="fr-FR" w:eastAsia="en-US" w:bidi="ar-SA"/>
      </w:rPr>
    </w:lvl>
    <w:lvl w:ilvl="6" w:tplc="062AEFDC">
      <w:numFmt w:val="bullet"/>
      <w:lvlText w:val="•"/>
      <w:lvlJc w:val="left"/>
      <w:pPr>
        <w:ind w:left="-29" w:hanging="101"/>
      </w:pPr>
      <w:rPr>
        <w:rFonts w:hint="default"/>
        <w:lang w:val="fr-FR" w:eastAsia="en-US" w:bidi="ar-SA"/>
      </w:rPr>
    </w:lvl>
    <w:lvl w:ilvl="7" w:tplc="6C9C32B0">
      <w:numFmt w:val="bullet"/>
      <w:lvlText w:val="•"/>
      <w:lvlJc w:val="left"/>
      <w:pPr>
        <w:ind w:left="-123" w:hanging="101"/>
      </w:pPr>
      <w:rPr>
        <w:rFonts w:hint="default"/>
        <w:lang w:val="fr-FR" w:eastAsia="en-US" w:bidi="ar-SA"/>
      </w:rPr>
    </w:lvl>
    <w:lvl w:ilvl="8" w:tplc="024A2026">
      <w:numFmt w:val="bullet"/>
      <w:lvlText w:val="•"/>
      <w:lvlJc w:val="left"/>
      <w:pPr>
        <w:ind w:left="-216" w:hanging="101"/>
      </w:pPr>
      <w:rPr>
        <w:rFonts w:hint="default"/>
        <w:lang w:val="fr-FR" w:eastAsia="en-US" w:bidi="ar-SA"/>
      </w:rPr>
    </w:lvl>
  </w:abstractNum>
  <w:abstractNum w:abstractNumId="12" w15:restartNumberingAfterBreak="0">
    <w:nsid w:val="3A1F6872"/>
    <w:multiLevelType w:val="hybridMultilevel"/>
    <w:tmpl w:val="65D05EEC"/>
    <w:lvl w:ilvl="0" w:tplc="08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8E7D05"/>
    <w:multiLevelType w:val="hybridMultilevel"/>
    <w:tmpl w:val="2B12B42E"/>
    <w:lvl w:ilvl="0" w:tplc="CE5ACA94">
      <w:numFmt w:val="bullet"/>
      <w:lvlText w:val="-"/>
      <w:lvlJc w:val="left"/>
      <w:pPr>
        <w:ind w:left="720" w:hanging="360"/>
      </w:pPr>
      <w:rPr>
        <w:rFonts w:ascii="Montserrat" w:eastAsia="Tahoma" w:hAnsi="Montserrat" w:cs="Tahoma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E1526D"/>
    <w:multiLevelType w:val="hybridMultilevel"/>
    <w:tmpl w:val="E25A250E"/>
    <w:lvl w:ilvl="0" w:tplc="09BE1B9C">
      <w:numFmt w:val="bullet"/>
      <w:lvlText w:val="&gt;"/>
      <w:lvlJc w:val="left"/>
      <w:pPr>
        <w:ind w:left="334" w:hanging="227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68"/>
        <w:sz w:val="20"/>
        <w:szCs w:val="20"/>
        <w:lang w:val="fr-FR" w:eastAsia="en-US" w:bidi="ar-SA"/>
      </w:rPr>
    </w:lvl>
    <w:lvl w:ilvl="1" w:tplc="8A7E9858">
      <w:numFmt w:val="bullet"/>
      <w:lvlText w:val="-"/>
      <w:lvlJc w:val="left"/>
      <w:pPr>
        <w:ind w:left="435" w:hanging="101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1"/>
        <w:sz w:val="20"/>
        <w:szCs w:val="20"/>
        <w:lang w:val="fr-FR" w:eastAsia="en-US" w:bidi="ar-SA"/>
      </w:rPr>
    </w:lvl>
    <w:lvl w:ilvl="2" w:tplc="EF5C3FC0">
      <w:numFmt w:val="bullet"/>
      <w:lvlText w:val="•"/>
      <w:lvlJc w:val="left"/>
      <w:pPr>
        <w:ind w:left="346" w:hanging="101"/>
      </w:pPr>
      <w:rPr>
        <w:rFonts w:hint="default"/>
        <w:lang w:val="fr-FR" w:eastAsia="en-US" w:bidi="ar-SA"/>
      </w:rPr>
    </w:lvl>
    <w:lvl w:ilvl="3" w:tplc="1298A89A">
      <w:numFmt w:val="bullet"/>
      <w:lvlText w:val="•"/>
      <w:lvlJc w:val="left"/>
      <w:pPr>
        <w:ind w:left="252" w:hanging="101"/>
      </w:pPr>
      <w:rPr>
        <w:rFonts w:hint="default"/>
        <w:lang w:val="fr-FR" w:eastAsia="en-US" w:bidi="ar-SA"/>
      </w:rPr>
    </w:lvl>
    <w:lvl w:ilvl="4" w:tplc="CC906C06">
      <w:numFmt w:val="bullet"/>
      <w:lvlText w:val="•"/>
      <w:lvlJc w:val="left"/>
      <w:pPr>
        <w:ind w:left="158" w:hanging="101"/>
      </w:pPr>
      <w:rPr>
        <w:rFonts w:hint="default"/>
        <w:lang w:val="fr-FR" w:eastAsia="en-US" w:bidi="ar-SA"/>
      </w:rPr>
    </w:lvl>
    <w:lvl w:ilvl="5" w:tplc="BBE824D2">
      <w:numFmt w:val="bullet"/>
      <w:lvlText w:val="•"/>
      <w:lvlJc w:val="left"/>
      <w:pPr>
        <w:ind w:left="65" w:hanging="101"/>
      </w:pPr>
      <w:rPr>
        <w:rFonts w:hint="default"/>
        <w:lang w:val="fr-FR" w:eastAsia="en-US" w:bidi="ar-SA"/>
      </w:rPr>
    </w:lvl>
    <w:lvl w:ilvl="6" w:tplc="062AEFDC">
      <w:numFmt w:val="bullet"/>
      <w:lvlText w:val="•"/>
      <w:lvlJc w:val="left"/>
      <w:pPr>
        <w:ind w:left="-29" w:hanging="101"/>
      </w:pPr>
      <w:rPr>
        <w:rFonts w:hint="default"/>
        <w:lang w:val="fr-FR" w:eastAsia="en-US" w:bidi="ar-SA"/>
      </w:rPr>
    </w:lvl>
    <w:lvl w:ilvl="7" w:tplc="6C9C32B0">
      <w:numFmt w:val="bullet"/>
      <w:lvlText w:val="•"/>
      <w:lvlJc w:val="left"/>
      <w:pPr>
        <w:ind w:left="-123" w:hanging="101"/>
      </w:pPr>
      <w:rPr>
        <w:rFonts w:hint="default"/>
        <w:lang w:val="fr-FR" w:eastAsia="en-US" w:bidi="ar-SA"/>
      </w:rPr>
    </w:lvl>
    <w:lvl w:ilvl="8" w:tplc="024A2026">
      <w:numFmt w:val="bullet"/>
      <w:lvlText w:val="•"/>
      <w:lvlJc w:val="left"/>
      <w:pPr>
        <w:ind w:left="-216" w:hanging="101"/>
      </w:pPr>
      <w:rPr>
        <w:rFonts w:hint="default"/>
        <w:lang w:val="fr-FR" w:eastAsia="en-US" w:bidi="ar-SA"/>
      </w:rPr>
    </w:lvl>
  </w:abstractNum>
  <w:abstractNum w:abstractNumId="15" w15:restartNumberingAfterBreak="0">
    <w:nsid w:val="4FBF23DB"/>
    <w:multiLevelType w:val="hybridMultilevel"/>
    <w:tmpl w:val="9F1C9832"/>
    <w:lvl w:ilvl="0" w:tplc="08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B94BF3"/>
    <w:multiLevelType w:val="hybridMultilevel"/>
    <w:tmpl w:val="F62ED0C6"/>
    <w:lvl w:ilvl="0" w:tplc="08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561DF4"/>
    <w:multiLevelType w:val="hybridMultilevel"/>
    <w:tmpl w:val="89DA179A"/>
    <w:lvl w:ilvl="0" w:tplc="08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231B89"/>
    <w:multiLevelType w:val="hybridMultilevel"/>
    <w:tmpl w:val="3EF80696"/>
    <w:lvl w:ilvl="0" w:tplc="08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C22BFB"/>
    <w:multiLevelType w:val="hybridMultilevel"/>
    <w:tmpl w:val="12C0971A"/>
    <w:lvl w:ilvl="0" w:tplc="08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9F4E9F"/>
    <w:multiLevelType w:val="hybridMultilevel"/>
    <w:tmpl w:val="049ACFA8"/>
    <w:lvl w:ilvl="0" w:tplc="080C000B">
      <w:start w:val="1"/>
      <w:numFmt w:val="bullet"/>
      <w:lvlText w:val=""/>
      <w:lvlJc w:val="left"/>
      <w:pPr>
        <w:ind w:left="334" w:hanging="227"/>
      </w:pPr>
      <w:rPr>
        <w:rFonts w:ascii="Wingdings" w:hAnsi="Wingdings" w:hint="default"/>
        <w:b w:val="0"/>
        <w:bCs w:val="0"/>
        <w:i w:val="0"/>
        <w:iCs w:val="0"/>
        <w:color w:val="231F20"/>
        <w:spacing w:val="0"/>
        <w:w w:val="68"/>
        <w:sz w:val="20"/>
        <w:szCs w:val="20"/>
        <w:lang w:val="fr-FR" w:eastAsia="en-US" w:bidi="ar-SA"/>
      </w:rPr>
    </w:lvl>
    <w:lvl w:ilvl="1" w:tplc="8A7E9858">
      <w:numFmt w:val="bullet"/>
      <w:lvlText w:val="-"/>
      <w:lvlJc w:val="left"/>
      <w:pPr>
        <w:ind w:left="435" w:hanging="101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1"/>
        <w:sz w:val="20"/>
        <w:szCs w:val="20"/>
        <w:lang w:val="fr-FR" w:eastAsia="en-US" w:bidi="ar-SA"/>
      </w:rPr>
    </w:lvl>
    <w:lvl w:ilvl="2" w:tplc="EF5C3FC0">
      <w:numFmt w:val="bullet"/>
      <w:lvlText w:val="•"/>
      <w:lvlJc w:val="left"/>
      <w:pPr>
        <w:ind w:left="346" w:hanging="101"/>
      </w:pPr>
      <w:rPr>
        <w:rFonts w:hint="default"/>
        <w:lang w:val="fr-FR" w:eastAsia="en-US" w:bidi="ar-SA"/>
      </w:rPr>
    </w:lvl>
    <w:lvl w:ilvl="3" w:tplc="1298A89A">
      <w:numFmt w:val="bullet"/>
      <w:lvlText w:val="•"/>
      <w:lvlJc w:val="left"/>
      <w:pPr>
        <w:ind w:left="252" w:hanging="101"/>
      </w:pPr>
      <w:rPr>
        <w:rFonts w:hint="default"/>
        <w:lang w:val="fr-FR" w:eastAsia="en-US" w:bidi="ar-SA"/>
      </w:rPr>
    </w:lvl>
    <w:lvl w:ilvl="4" w:tplc="CC906C06">
      <w:numFmt w:val="bullet"/>
      <w:lvlText w:val="•"/>
      <w:lvlJc w:val="left"/>
      <w:pPr>
        <w:ind w:left="158" w:hanging="101"/>
      </w:pPr>
      <w:rPr>
        <w:rFonts w:hint="default"/>
        <w:lang w:val="fr-FR" w:eastAsia="en-US" w:bidi="ar-SA"/>
      </w:rPr>
    </w:lvl>
    <w:lvl w:ilvl="5" w:tplc="BBE824D2">
      <w:numFmt w:val="bullet"/>
      <w:lvlText w:val="•"/>
      <w:lvlJc w:val="left"/>
      <w:pPr>
        <w:ind w:left="65" w:hanging="101"/>
      </w:pPr>
      <w:rPr>
        <w:rFonts w:hint="default"/>
        <w:lang w:val="fr-FR" w:eastAsia="en-US" w:bidi="ar-SA"/>
      </w:rPr>
    </w:lvl>
    <w:lvl w:ilvl="6" w:tplc="062AEFDC">
      <w:numFmt w:val="bullet"/>
      <w:lvlText w:val="•"/>
      <w:lvlJc w:val="left"/>
      <w:pPr>
        <w:ind w:left="-29" w:hanging="101"/>
      </w:pPr>
      <w:rPr>
        <w:rFonts w:hint="default"/>
        <w:lang w:val="fr-FR" w:eastAsia="en-US" w:bidi="ar-SA"/>
      </w:rPr>
    </w:lvl>
    <w:lvl w:ilvl="7" w:tplc="6C9C32B0">
      <w:numFmt w:val="bullet"/>
      <w:lvlText w:val="•"/>
      <w:lvlJc w:val="left"/>
      <w:pPr>
        <w:ind w:left="-123" w:hanging="101"/>
      </w:pPr>
      <w:rPr>
        <w:rFonts w:hint="default"/>
        <w:lang w:val="fr-FR" w:eastAsia="en-US" w:bidi="ar-SA"/>
      </w:rPr>
    </w:lvl>
    <w:lvl w:ilvl="8" w:tplc="024A2026">
      <w:numFmt w:val="bullet"/>
      <w:lvlText w:val="•"/>
      <w:lvlJc w:val="left"/>
      <w:pPr>
        <w:ind w:left="-216" w:hanging="101"/>
      </w:pPr>
      <w:rPr>
        <w:rFonts w:hint="default"/>
        <w:lang w:val="fr-FR" w:eastAsia="en-US" w:bidi="ar-SA"/>
      </w:rPr>
    </w:lvl>
  </w:abstractNum>
  <w:abstractNum w:abstractNumId="21" w15:restartNumberingAfterBreak="0">
    <w:nsid w:val="73210EFA"/>
    <w:multiLevelType w:val="hybridMultilevel"/>
    <w:tmpl w:val="E506C6EE"/>
    <w:lvl w:ilvl="0" w:tplc="0DC6BD68">
      <w:numFmt w:val="bullet"/>
      <w:lvlText w:val="-"/>
      <w:lvlJc w:val="left"/>
      <w:pPr>
        <w:ind w:left="720" w:hanging="360"/>
      </w:pPr>
      <w:rPr>
        <w:rFonts w:ascii="Montserrat" w:eastAsia="Tahoma" w:hAnsi="Montserrat" w:cs="Tahoma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8F5BEC"/>
    <w:multiLevelType w:val="hybridMultilevel"/>
    <w:tmpl w:val="C9FC5096"/>
    <w:lvl w:ilvl="0" w:tplc="080C000B">
      <w:start w:val="1"/>
      <w:numFmt w:val="bullet"/>
      <w:lvlText w:val=""/>
      <w:lvlJc w:val="left"/>
      <w:pPr>
        <w:ind w:left="334" w:hanging="227"/>
      </w:pPr>
      <w:rPr>
        <w:rFonts w:ascii="Wingdings" w:hAnsi="Wingdings" w:hint="default"/>
        <w:b w:val="0"/>
        <w:bCs w:val="0"/>
        <w:i w:val="0"/>
        <w:iCs w:val="0"/>
        <w:color w:val="231F20"/>
        <w:spacing w:val="0"/>
        <w:w w:val="68"/>
        <w:sz w:val="20"/>
        <w:szCs w:val="20"/>
        <w:lang w:val="fr-FR" w:eastAsia="en-US" w:bidi="ar-SA"/>
      </w:rPr>
    </w:lvl>
    <w:lvl w:ilvl="1" w:tplc="FFFFFFFF">
      <w:numFmt w:val="bullet"/>
      <w:lvlText w:val="-"/>
      <w:lvlJc w:val="left"/>
      <w:pPr>
        <w:ind w:left="435" w:hanging="101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1"/>
        <w:sz w:val="20"/>
        <w:szCs w:val="20"/>
        <w:lang w:val="fr-FR" w:eastAsia="en-US" w:bidi="ar-SA"/>
      </w:rPr>
    </w:lvl>
    <w:lvl w:ilvl="2" w:tplc="FFFFFFFF">
      <w:numFmt w:val="bullet"/>
      <w:lvlText w:val="•"/>
      <w:lvlJc w:val="left"/>
      <w:pPr>
        <w:ind w:left="346" w:hanging="101"/>
      </w:pPr>
      <w:rPr>
        <w:lang w:val="fr-FR" w:eastAsia="en-US" w:bidi="ar-SA"/>
      </w:rPr>
    </w:lvl>
    <w:lvl w:ilvl="3" w:tplc="FFFFFFFF">
      <w:numFmt w:val="bullet"/>
      <w:lvlText w:val="•"/>
      <w:lvlJc w:val="left"/>
      <w:pPr>
        <w:ind w:left="252" w:hanging="101"/>
      </w:pPr>
      <w:rPr>
        <w:lang w:val="fr-FR" w:eastAsia="en-US" w:bidi="ar-SA"/>
      </w:rPr>
    </w:lvl>
    <w:lvl w:ilvl="4" w:tplc="FFFFFFFF">
      <w:numFmt w:val="bullet"/>
      <w:lvlText w:val="•"/>
      <w:lvlJc w:val="left"/>
      <w:pPr>
        <w:ind w:left="158" w:hanging="101"/>
      </w:pPr>
      <w:rPr>
        <w:lang w:val="fr-FR" w:eastAsia="en-US" w:bidi="ar-SA"/>
      </w:rPr>
    </w:lvl>
    <w:lvl w:ilvl="5" w:tplc="FFFFFFFF">
      <w:numFmt w:val="bullet"/>
      <w:lvlText w:val="•"/>
      <w:lvlJc w:val="left"/>
      <w:pPr>
        <w:ind w:left="65" w:hanging="101"/>
      </w:pPr>
      <w:rPr>
        <w:lang w:val="fr-FR" w:eastAsia="en-US" w:bidi="ar-SA"/>
      </w:rPr>
    </w:lvl>
    <w:lvl w:ilvl="6" w:tplc="FFFFFFFF">
      <w:numFmt w:val="bullet"/>
      <w:lvlText w:val="•"/>
      <w:lvlJc w:val="left"/>
      <w:pPr>
        <w:ind w:left="-29" w:hanging="101"/>
      </w:pPr>
      <w:rPr>
        <w:lang w:val="fr-FR" w:eastAsia="en-US" w:bidi="ar-SA"/>
      </w:rPr>
    </w:lvl>
    <w:lvl w:ilvl="7" w:tplc="FFFFFFFF">
      <w:numFmt w:val="bullet"/>
      <w:lvlText w:val="•"/>
      <w:lvlJc w:val="left"/>
      <w:pPr>
        <w:ind w:left="-123" w:hanging="101"/>
      </w:pPr>
      <w:rPr>
        <w:lang w:val="fr-FR" w:eastAsia="en-US" w:bidi="ar-SA"/>
      </w:rPr>
    </w:lvl>
    <w:lvl w:ilvl="8" w:tplc="FFFFFFFF">
      <w:numFmt w:val="bullet"/>
      <w:lvlText w:val="•"/>
      <w:lvlJc w:val="left"/>
      <w:pPr>
        <w:ind w:left="-216" w:hanging="101"/>
      </w:pPr>
      <w:rPr>
        <w:lang w:val="fr-FR" w:eastAsia="en-US" w:bidi="ar-SA"/>
      </w:rPr>
    </w:lvl>
  </w:abstractNum>
  <w:num w:numId="1" w16cid:durableId="82579140">
    <w:abstractNumId w:val="14"/>
  </w:num>
  <w:num w:numId="2" w16cid:durableId="1858690221">
    <w:abstractNumId w:val="3"/>
  </w:num>
  <w:num w:numId="3" w16cid:durableId="476651676">
    <w:abstractNumId w:val="21"/>
  </w:num>
  <w:num w:numId="4" w16cid:durableId="1332874302">
    <w:abstractNumId w:val="2"/>
  </w:num>
  <w:num w:numId="5" w16cid:durableId="1040319026">
    <w:abstractNumId w:val="13"/>
  </w:num>
  <w:num w:numId="6" w16cid:durableId="348336789">
    <w:abstractNumId w:val="11"/>
  </w:num>
  <w:num w:numId="7" w16cid:durableId="651446523">
    <w:abstractNumId w:val="20"/>
  </w:num>
  <w:num w:numId="8" w16cid:durableId="1525829207">
    <w:abstractNumId w:val="8"/>
  </w:num>
  <w:num w:numId="9" w16cid:durableId="647705203">
    <w:abstractNumId w:val="3"/>
  </w:num>
  <w:num w:numId="10" w16cid:durableId="810633618">
    <w:abstractNumId w:val="4"/>
  </w:num>
  <w:num w:numId="11" w16cid:durableId="561260141">
    <w:abstractNumId w:val="9"/>
  </w:num>
  <w:num w:numId="12" w16cid:durableId="1615091965">
    <w:abstractNumId w:val="1"/>
  </w:num>
  <w:num w:numId="13" w16cid:durableId="938101481">
    <w:abstractNumId w:val="5"/>
  </w:num>
  <w:num w:numId="14" w16cid:durableId="1277443569">
    <w:abstractNumId w:val="11"/>
  </w:num>
  <w:num w:numId="15" w16cid:durableId="435641962">
    <w:abstractNumId w:val="22"/>
  </w:num>
  <w:num w:numId="16" w16cid:durableId="1744529285">
    <w:abstractNumId w:val="10"/>
  </w:num>
  <w:num w:numId="17" w16cid:durableId="977759369">
    <w:abstractNumId w:val="0"/>
  </w:num>
  <w:num w:numId="18" w16cid:durableId="616260241">
    <w:abstractNumId w:val="7"/>
  </w:num>
  <w:num w:numId="19" w16cid:durableId="1539123040">
    <w:abstractNumId w:val="17"/>
  </w:num>
  <w:num w:numId="20" w16cid:durableId="288126537">
    <w:abstractNumId w:val="6"/>
  </w:num>
  <w:num w:numId="21" w16cid:durableId="407503376">
    <w:abstractNumId w:val="16"/>
  </w:num>
  <w:num w:numId="22" w16cid:durableId="1911847104">
    <w:abstractNumId w:val="12"/>
  </w:num>
  <w:num w:numId="23" w16cid:durableId="1990594155">
    <w:abstractNumId w:val="18"/>
  </w:num>
  <w:num w:numId="24" w16cid:durableId="718166341">
    <w:abstractNumId w:val="19"/>
  </w:num>
  <w:num w:numId="25" w16cid:durableId="5950939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5C0"/>
    <w:rsid w:val="00090EEB"/>
    <w:rsid w:val="0009281A"/>
    <w:rsid w:val="000968EC"/>
    <w:rsid w:val="000F4A2F"/>
    <w:rsid w:val="00107CC8"/>
    <w:rsid w:val="00135000"/>
    <w:rsid w:val="0014158A"/>
    <w:rsid w:val="00185527"/>
    <w:rsid w:val="00217992"/>
    <w:rsid w:val="00241563"/>
    <w:rsid w:val="00242E98"/>
    <w:rsid w:val="0026348A"/>
    <w:rsid w:val="00274A66"/>
    <w:rsid w:val="00390AC5"/>
    <w:rsid w:val="003D69A4"/>
    <w:rsid w:val="003E195D"/>
    <w:rsid w:val="004219A6"/>
    <w:rsid w:val="00426C5B"/>
    <w:rsid w:val="004575C9"/>
    <w:rsid w:val="00496BB1"/>
    <w:rsid w:val="004A154A"/>
    <w:rsid w:val="004C5842"/>
    <w:rsid w:val="005129A0"/>
    <w:rsid w:val="0054237A"/>
    <w:rsid w:val="005426B3"/>
    <w:rsid w:val="0055418D"/>
    <w:rsid w:val="005A69AE"/>
    <w:rsid w:val="005D1460"/>
    <w:rsid w:val="00641EC6"/>
    <w:rsid w:val="0068694B"/>
    <w:rsid w:val="006B15C0"/>
    <w:rsid w:val="00730AFF"/>
    <w:rsid w:val="00772802"/>
    <w:rsid w:val="007E029E"/>
    <w:rsid w:val="00857682"/>
    <w:rsid w:val="009D0D00"/>
    <w:rsid w:val="009E1358"/>
    <w:rsid w:val="00A00033"/>
    <w:rsid w:val="00A5016B"/>
    <w:rsid w:val="00AE7250"/>
    <w:rsid w:val="00B342B7"/>
    <w:rsid w:val="00BA34CE"/>
    <w:rsid w:val="00BE384A"/>
    <w:rsid w:val="00CC3AA9"/>
    <w:rsid w:val="00CC7ADC"/>
    <w:rsid w:val="00E35BAB"/>
    <w:rsid w:val="00E76FC1"/>
    <w:rsid w:val="00E97582"/>
    <w:rsid w:val="00EB7F96"/>
    <w:rsid w:val="00ED1CB1"/>
    <w:rsid w:val="00ED5292"/>
    <w:rsid w:val="00F84E48"/>
    <w:rsid w:val="00F92F6A"/>
    <w:rsid w:val="00FA5CE1"/>
    <w:rsid w:val="00FB21FA"/>
    <w:rsid w:val="00FB3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5FA24"/>
  <w15:docId w15:val="{8C3DDC9A-3F59-4EE1-A9B9-A86E11BF1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A34CE"/>
    <w:rPr>
      <w:rFonts w:ascii="Tahoma" w:eastAsia="Tahoma" w:hAnsi="Tahoma" w:cs="Tahoma"/>
      <w:lang w:val="fr-FR"/>
    </w:rPr>
  </w:style>
  <w:style w:type="paragraph" w:styleId="Titre1">
    <w:name w:val="heading 1"/>
    <w:basedOn w:val="Normal"/>
    <w:uiPriority w:val="1"/>
    <w:qFormat/>
    <w:pPr>
      <w:spacing w:before="119"/>
      <w:ind w:left="107"/>
      <w:outlineLvl w:val="0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333" w:hanging="226"/>
    </w:pPr>
    <w:rPr>
      <w:sz w:val="20"/>
      <w:szCs w:val="20"/>
    </w:rPr>
  </w:style>
  <w:style w:type="paragraph" w:styleId="Titre">
    <w:name w:val="Title"/>
    <w:basedOn w:val="Normal"/>
    <w:uiPriority w:val="1"/>
    <w:qFormat/>
    <w:pPr>
      <w:ind w:left="107"/>
    </w:pPr>
    <w:rPr>
      <w:rFonts w:ascii="Impact" w:eastAsia="Impact" w:hAnsi="Impact" w:cs="Impact"/>
      <w:sz w:val="40"/>
      <w:szCs w:val="40"/>
    </w:rPr>
  </w:style>
  <w:style w:type="paragraph" w:styleId="Paragraphedeliste">
    <w:name w:val="List Paragraph"/>
    <w:basedOn w:val="Normal"/>
    <w:uiPriority w:val="1"/>
    <w:qFormat/>
    <w:pPr>
      <w:ind w:left="333" w:hanging="226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605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Bernard Schoonbroodt</dc:creator>
  <cp:lastModifiedBy>Tania Maron</cp:lastModifiedBy>
  <cp:revision>2</cp:revision>
  <dcterms:created xsi:type="dcterms:W3CDTF">2026-08-04T12:46:00Z</dcterms:created>
  <dcterms:modified xsi:type="dcterms:W3CDTF">2026-08-04T12:46:00Z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2023-12-11T00:00:00Z</vt:filetime>
  </property>
  <property fmtid="{D5CDD505-2E9C-101B-9397-08002B2CF9AE}" pid="3" name="Creator">
    <vt:lpwstr>Adobe InDesign 17.3 (Windows)</vt:lpwstr>
  </property>
  <property fmtid="{D5CDD505-2E9C-101B-9397-08002B2CF9AE}" pid="4" name="LastSaved">
    <vt:filetime>2023-12-18T00:00:00Z</vt:filetime>
  </property>
  <property fmtid="{D5CDD505-2E9C-101B-9397-08002B2CF9AE}" pid="5" name="Producer">
    <vt:lpwstr>Adobe PDF Library 16.0.7</vt:lpwstr>
  </property>
</Properties>
</file>