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1C9AA" w14:textId="0032FFF7" w:rsidR="0073622D" w:rsidRDefault="006C4480" w:rsidP="00030CBF">
      <w:pPr>
        <w:jc w:val="center"/>
        <w:rPr>
          <w:b/>
          <w:bCs/>
        </w:rPr>
      </w:pPr>
      <w:proofErr w:type="gramStart"/>
      <w:r>
        <w:rPr>
          <w:b/>
          <w:bCs/>
        </w:rPr>
        <w:t>.</w:t>
      </w:r>
      <w:r w:rsidR="00030CBF">
        <w:rPr>
          <w:b/>
          <w:bCs/>
        </w:rPr>
        <w:t>L</w:t>
      </w:r>
      <w:r w:rsidR="00757865">
        <w:rPr>
          <w:b/>
          <w:bCs/>
        </w:rPr>
        <w:t>E</w:t>
      </w:r>
      <w:proofErr w:type="gramEnd"/>
      <w:r w:rsidR="00757865">
        <w:rPr>
          <w:b/>
          <w:bCs/>
        </w:rPr>
        <w:t xml:space="preserve"> CENTRE PUBLIC D’ACTION SOCIALE </w:t>
      </w:r>
      <w:r w:rsidR="00030CBF">
        <w:rPr>
          <w:b/>
          <w:bCs/>
        </w:rPr>
        <w:t>DE VILLERS-LA-VILLE</w:t>
      </w:r>
    </w:p>
    <w:p w14:paraId="1DB6ACAD" w14:textId="14B077D2" w:rsidR="00030CBF" w:rsidRDefault="00030CBF" w:rsidP="00030CBF">
      <w:pPr>
        <w:jc w:val="center"/>
        <w:rPr>
          <w:b/>
          <w:bCs/>
        </w:rPr>
      </w:pPr>
      <w:r>
        <w:rPr>
          <w:b/>
          <w:bCs/>
        </w:rPr>
        <w:t>RECRUTE UN</w:t>
      </w:r>
      <w:r w:rsidR="009505C5">
        <w:rPr>
          <w:b/>
          <w:bCs/>
        </w:rPr>
        <w:t xml:space="preserve"> CHEF DE BUREAU ADMINISTRATIF </w:t>
      </w:r>
      <w:r w:rsidR="00757865">
        <w:rPr>
          <w:b/>
          <w:bCs/>
        </w:rPr>
        <w:t>CONTRACTUEL</w:t>
      </w:r>
      <w:r w:rsidR="009505C5">
        <w:rPr>
          <w:b/>
          <w:bCs/>
        </w:rPr>
        <w:t xml:space="preserve"> DE NIVEAU A POUR LE SERVICE </w:t>
      </w:r>
      <w:r w:rsidR="00A71DC0">
        <w:rPr>
          <w:b/>
          <w:bCs/>
        </w:rPr>
        <w:t>RH</w:t>
      </w:r>
      <w:r w:rsidR="004D754E">
        <w:rPr>
          <w:b/>
          <w:bCs/>
        </w:rPr>
        <w:t xml:space="preserve"> ET LA DIRECTION</w:t>
      </w:r>
      <w:r w:rsidR="00A71DC0">
        <w:rPr>
          <w:b/>
          <w:bCs/>
        </w:rPr>
        <w:t xml:space="preserve"> – Contrat à durée indéterminée</w:t>
      </w:r>
      <w:r w:rsidR="004D754E">
        <w:rPr>
          <w:b/>
          <w:bCs/>
        </w:rPr>
        <w:t xml:space="preserve"> </w:t>
      </w:r>
    </w:p>
    <w:p w14:paraId="0721732E" w14:textId="294C6AA7" w:rsidR="00030CBF" w:rsidRDefault="00030CBF" w:rsidP="00030CBF">
      <w:pPr>
        <w:jc w:val="center"/>
        <w:rPr>
          <w:b/>
          <w:bCs/>
        </w:rPr>
      </w:pPr>
    </w:p>
    <w:p w14:paraId="73A45252" w14:textId="472AC38A" w:rsidR="00030CBF" w:rsidRDefault="00030CBF" w:rsidP="00030CBF">
      <w:pPr>
        <w:jc w:val="both"/>
        <w:rPr>
          <w:u w:val="single"/>
        </w:rPr>
      </w:pPr>
      <w:r w:rsidRPr="00030CBF">
        <w:rPr>
          <w:u w:val="single"/>
        </w:rPr>
        <w:t>DESCRIPTION DE L’EMPLOI</w:t>
      </w:r>
    </w:p>
    <w:p w14:paraId="2B4A3FF6" w14:textId="151AAE42" w:rsidR="00030CBF" w:rsidRDefault="009505C5" w:rsidP="00030CBF">
      <w:pPr>
        <w:jc w:val="both"/>
      </w:pPr>
      <w:r>
        <w:t>Sous l’autorité</w:t>
      </w:r>
      <w:r w:rsidR="004D754E">
        <w:t xml:space="preserve"> hiérarchique et fonctionnelle</w:t>
      </w:r>
      <w:r>
        <w:t xml:space="preserve"> d</w:t>
      </w:r>
      <w:r w:rsidR="00F058B4">
        <w:t>e</w:t>
      </w:r>
      <w:r>
        <w:t xml:space="preserve"> </w:t>
      </w:r>
      <w:r w:rsidR="00F058B4">
        <w:t xml:space="preserve">la </w:t>
      </w:r>
      <w:r>
        <w:t>Directr</w:t>
      </w:r>
      <w:r w:rsidR="00F058B4">
        <w:t>ice</w:t>
      </w:r>
      <w:r>
        <w:t xml:space="preserve"> général</w:t>
      </w:r>
      <w:r w:rsidR="00F058B4">
        <w:t>e</w:t>
      </w:r>
      <w:r>
        <w:t xml:space="preserve">, vous êtes responsable du service </w:t>
      </w:r>
      <w:r w:rsidR="00464B7D">
        <w:t>RH</w:t>
      </w:r>
      <w:r>
        <w:t xml:space="preserve"> et assurez l</w:t>
      </w:r>
      <w:r w:rsidR="00822298">
        <w:t>a</w:t>
      </w:r>
      <w:r>
        <w:t xml:space="preserve"> coordination des missions relatives à la gestion du personnel (recrutements, carrière, statuts, règlement de travail, salaires</w:t>
      </w:r>
      <w:r w:rsidR="00822298">
        <w:t>,</w:t>
      </w:r>
      <w:r w:rsidR="00F005B3">
        <w:t xml:space="preserve"> </w:t>
      </w:r>
      <w:r w:rsidR="00822298">
        <w:t>…)</w:t>
      </w:r>
      <w:r w:rsidR="00A71DC0">
        <w:t>.</w:t>
      </w:r>
    </w:p>
    <w:p w14:paraId="49F2909F" w14:textId="5CA017C3" w:rsidR="00A71DC0" w:rsidRDefault="00A71DC0" w:rsidP="00030CBF">
      <w:pPr>
        <w:jc w:val="both"/>
      </w:pPr>
      <w:r>
        <w:t xml:space="preserve">Vous assurez le secrétariat de la Directrice générale ainsi que son remplacement en cas d’absence. </w:t>
      </w:r>
    </w:p>
    <w:p w14:paraId="6507A408" w14:textId="712CC588" w:rsidR="00030CBF" w:rsidRDefault="00030CBF" w:rsidP="00030CBF">
      <w:pPr>
        <w:jc w:val="both"/>
      </w:pPr>
    </w:p>
    <w:p w14:paraId="5DA2F18F" w14:textId="5FF1B585" w:rsidR="00030CBF" w:rsidRDefault="00030CBF" w:rsidP="00030CBF">
      <w:pPr>
        <w:jc w:val="both"/>
      </w:pPr>
      <w:r>
        <w:rPr>
          <w:u w:val="single"/>
        </w:rPr>
        <w:t>CONDITIONS DE RECRUTEMENT</w:t>
      </w:r>
    </w:p>
    <w:p w14:paraId="56CD92D2" w14:textId="1ADE04C0" w:rsidR="00030CBF" w:rsidRDefault="00030CBF" w:rsidP="00030CBF">
      <w:pPr>
        <w:jc w:val="both"/>
      </w:pPr>
      <w:r>
        <w:t xml:space="preserve">1. </w:t>
      </w:r>
      <w:r w:rsidR="00311BA3">
        <w:t>Être belge ou ressortissant ou non de l’Union européenne ; les ressortissants hors Union européenne doivent être en possession d’un permis de travail </w:t>
      </w:r>
    </w:p>
    <w:p w14:paraId="1AD82BF9" w14:textId="21BF35F1" w:rsidR="00311BA3" w:rsidRDefault="00311BA3" w:rsidP="00030CBF">
      <w:pPr>
        <w:jc w:val="both"/>
      </w:pPr>
      <w:r>
        <w:t xml:space="preserve">2. </w:t>
      </w:r>
      <w:r w:rsidR="00FB1EA5">
        <w:t>Disposer d’un diplôme de niveau universitaire en rapport</w:t>
      </w:r>
      <w:r w:rsidR="009505C5">
        <w:t xml:space="preserve"> avec la fonction</w:t>
      </w:r>
      <w:r w:rsidR="00A71DC0">
        <w:t>, à orientation juridique, économique, administrative ou sociale</w:t>
      </w:r>
      <w:r w:rsidR="00FB1EA5">
        <w:t> : droit, gestion des ressources humaines, sciences</w:t>
      </w:r>
      <w:r w:rsidR="00515F08">
        <w:t xml:space="preserve"> économiques ou</w:t>
      </w:r>
      <w:r w:rsidR="00FB1EA5">
        <w:t xml:space="preserve"> de gestion</w:t>
      </w:r>
      <w:r w:rsidR="00515F08">
        <w:t>,</w:t>
      </w:r>
      <w:r w:rsidR="00FB1EA5">
        <w:t xml:space="preserve"> </w:t>
      </w:r>
      <w:r w:rsidR="00A71DC0">
        <w:t xml:space="preserve">psychologie, sciences administratives, </w:t>
      </w:r>
      <w:r w:rsidR="00FB1EA5">
        <w:t xml:space="preserve">sciences </w:t>
      </w:r>
      <w:r w:rsidR="00A71DC0">
        <w:t>politiques …</w:t>
      </w:r>
    </w:p>
    <w:p w14:paraId="6F93DA77" w14:textId="74F6272A" w:rsidR="00A71DC0" w:rsidRDefault="00A71DC0" w:rsidP="00030CBF">
      <w:pPr>
        <w:jc w:val="both"/>
      </w:pPr>
      <w:r>
        <w:t>La détention du diplôme provincial en sciences administratives est un atout</w:t>
      </w:r>
      <w:r w:rsidR="00464B7D">
        <w:t>, de même qu’une expérience en gestion de ressources humaines dans la fonction publique locale ou provinciale</w:t>
      </w:r>
      <w:r>
        <w:t>.</w:t>
      </w:r>
    </w:p>
    <w:p w14:paraId="57043C64" w14:textId="7A61C97A" w:rsidR="00311BA3" w:rsidRDefault="00A71DC0" w:rsidP="00030CBF">
      <w:pPr>
        <w:jc w:val="both"/>
      </w:pPr>
      <w:r>
        <w:t>3</w:t>
      </w:r>
      <w:r w:rsidR="00311BA3">
        <w:t>. Être de conduite irréprochable et jouir de ses droits civils et politiques</w:t>
      </w:r>
      <w:r w:rsidR="006C4480">
        <w:t xml:space="preserve"> (un extrait de casier judiciaire modèle 1 devra être produit avant l’engagement).  </w:t>
      </w:r>
    </w:p>
    <w:p w14:paraId="701E16DC" w14:textId="77777777" w:rsidR="006C0FBF" w:rsidRDefault="006C0FBF" w:rsidP="00030CBF">
      <w:pPr>
        <w:jc w:val="both"/>
        <w:rPr>
          <w:u w:val="single"/>
        </w:rPr>
      </w:pPr>
    </w:p>
    <w:p w14:paraId="483AB35B" w14:textId="326F3A58" w:rsidR="00311BA3" w:rsidRDefault="003407F7" w:rsidP="00030CBF">
      <w:pPr>
        <w:jc w:val="both"/>
        <w:rPr>
          <w:u w:val="single"/>
        </w:rPr>
      </w:pPr>
      <w:r>
        <w:rPr>
          <w:u w:val="single"/>
        </w:rPr>
        <w:t>MISSIONS</w:t>
      </w:r>
    </w:p>
    <w:p w14:paraId="4F711ACD" w14:textId="6ACC7DB9" w:rsidR="003407F7" w:rsidRPr="003407F7" w:rsidRDefault="003407F7" w:rsidP="00030CBF">
      <w:pPr>
        <w:jc w:val="both"/>
      </w:pPr>
      <w:r>
        <w:t>Vous travaillez sous la direction de la Directrice générale, dont vous dépendez directement</w:t>
      </w:r>
      <w:r w:rsidR="00F058B4">
        <w:t>,</w:t>
      </w:r>
      <w:r>
        <w:t xml:space="preserve"> et</w:t>
      </w:r>
      <w:r w:rsidR="00F35A97">
        <w:t xml:space="preserve"> vos missions sont les suivantes (non</w:t>
      </w:r>
      <w:r>
        <w:t xml:space="preserve"> exhausti</w:t>
      </w:r>
      <w:r w:rsidR="00F35A97">
        <w:t>ves)</w:t>
      </w:r>
      <w:r>
        <w:t> :</w:t>
      </w:r>
    </w:p>
    <w:p w14:paraId="48DDCD75" w14:textId="61618EFF" w:rsidR="00F35A97" w:rsidRDefault="00F35A97" w:rsidP="003407F7">
      <w:pPr>
        <w:jc w:val="both"/>
      </w:pPr>
      <w:r>
        <w:t>- Gestion des dossiers administratifs des membres du personnel communal</w:t>
      </w:r>
    </w:p>
    <w:p w14:paraId="769A872C" w14:textId="76B7A559" w:rsidR="00F35A97" w:rsidRDefault="003407F7" w:rsidP="003407F7">
      <w:pPr>
        <w:jc w:val="both"/>
      </w:pPr>
      <w:r>
        <w:t xml:space="preserve">- </w:t>
      </w:r>
      <w:r w:rsidR="00F35A97">
        <w:t>Gestion salariale</w:t>
      </w:r>
    </w:p>
    <w:p w14:paraId="7E4F49EE" w14:textId="18C9B068" w:rsidR="00F35A97" w:rsidRDefault="00F35A97" w:rsidP="003407F7">
      <w:pPr>
        <w:jc w:val="both"/>
      </w:pPr>
      <w:r>
        <w:t>- Gestion des prestations du personnel</w:t>
      </w:r>
    </w:p>
    <w:p w14:paraId="0C814673" w14:textId="1AEC0F7B" w:rsidR="00F35A97" w:rsidRDefault="00F35A97" w:rsidP="003407F7">
      <w:pPr>
        <w:jc w:val="both"/>
      </w:pPr>
      <w:r>
        <w:t xml:space="preserve">- </w:t>
      </w:r>
      <w:r w:rsidR="001419EB">
        <w:t>G</w:t>
      </w:r>
      <w:r>
        <w:t>estion budgétaire en matière de personnel</w:t>
      </w:r>
    </w:p>
    <w:p w14:paraId="10C44954" w14:textId="6D1A936F" w:rsidR="00F35A97" w:rsidRDefault="00F35A97" w:rsidP="003407F7">
      <w:pPr>
        <w:jc w:val="both"/>
      </w:pPr>
      <w:r>
        <w:t>- Prise en charge des procédures de recrutement</w:t>
      </w:r>
    </w:p>
    <w:p w14:paraId="2D6A14DF" w14:textId="76B9AE92" w:rsidR="00F35A97" w:rsidRDefault="00F35A97" w:rsidP="003407F7">
      <w:pPr>
        <w:jc w:val="both"/>
      </w:pPr>
      <w:r>
        <w:t>- Rédaction, mise à jour et suivi des différents statuts du personnel, règlement de travail, cadre et organigramme</w:t>
      </w:r>
    </w:p>
    <w:p w14:paraId="095BC2A5" w14:textId="64790203" w:rsidR="00F35A97" w:rsidRDefault="00F35A97" w:rsidP="003407F7">
      <w:pPr>
        <w:jc w:val="both"/>
      </w:pPr>
      <w:r>
        <w:t xml:space="preserve">- Participation à la rédaction des descriptions de fonctions et aux entretiens d’évaluation des agents </w:t>
      </w:r>
    </w:p>
    <w:p w14:paraId="317C7551" w14:textId="32B1C881" w:rsidR="001419EB" w:rsidRDefault="001419EB" w:rsidP="003407F7">
      <w:pPr>
        <w:jc w:val="both"/>
      </w:pPr>
      <w:r>
        <w:t>- Rédaction et suivi du plan de formation des agents</w:t>
      </w:r>
    </w:p>
    <w:p w14:paraId="6F1D3EC6" w14:textId="7D825591" w:rsidR="00F35A97" w:rsidRDefault="00F35A97" w:rsidP="003407F7">
      <w:pPr>
        <w:jc w:val="both"/>
      </w:pPr>
      <w:r>
        <w:t>- Gestion des dossiers de subsides en matière de personnel</w:t>
      </w:r>
    </w:p>
    <w:p w14:paraId="431D34B6" w14:textId="466532F0" w:rsidR="00800CCC" w:rsidRDefault="00800CCC" w:rsidP="003407F7">
      <w:pPr>
        <w:jc w:val="both"/>
      </w:pPr>
      <w:r>
        <w:t xml:space="preserve">- Participation à la conception et l’adaptation continue du Programme Stratégique Transversal </w:t>
      </w:r>
    </w:p>
    <w:p w14:paraId="50ECFE0E" w14:textId="6F877FC8" w:rsidR="00BD1011" w:rsidRDefault="00F35A97" w:rsidP="00544E0C">
      <w:pPr>
        <w:jc w:val="both"/>
      </w:pPr>
      <w:r>
        <w:t xml:space="preserve">- </w:t>
      </w:r>
      <w:r w:rsidR="00515F08">
        <w:t>Participation au Comité de direction</w:t>
      </w:r>
    </w:p>
    <w:p w14:paraId="31D745AD" w14:textId="5ED2A9BD" w:rsidR="001B28F1" w:rsidRPr="004163BB" w:rsidRDefault="001B28F1" w:rsidP="00544E0C">
      <w:pPr>
        <w:jc w:val="both"/>
        <w:rPr>
          <w:b/>
          <w:bCs/>
        </w:rPr>
      </w:pPr>
      <w:r w:rsidRPr="00800CCC">
        <w:rPr>
          <w:b/>
          <w:bCs/>
        </w:rPr>
        <w:lastRenderedPageBreak/>
        <w:t xml:space="preserve">Vous assurez le </w:t>
      </w:r>
      <w:r w:rsidR="006C4480">
        <w:rPr>
          <w:b/>
          <w:bCs/>
        </w:rPr>
        <w:t>secrétariat de la D</w:t>
      </w:r>
      <w:r w:rsidRPr="00800CCC">
        <w:rPr>
          <w:b/>
          <w:bCs/>
        </w:rPr>
        <w:t>irectrice générale</w:t>
      </w:r>
      <w:r w:rsidR="006C4480">
        <w:rPr>
          <w:b/>
          <w:bCs/>
        </w:rPr>
        <w:t xml:space="preserve"> et son remplacement en cas d’absence</w:t>
      </w:r>
      <w:r w:rsidRPr="00800CCC">
        <w:rPr>
          <w:b/>
          <w:bCs/>
        </w:rPr>
        <w:t xml:space="preserve"> dans l’ensemble de ses missions </w:t>
      </w:r>
      <w:r w:rsidR="00EF0976">
        <w:rPr>
          <w:b/>
          <w:bCs/>
        </w:rPr>
        <w:t>(p</w:t>
      </w:r>
      <w:r w:rsidR="004163BB">
        <w:rPr>
          <w:b/>
          <w:bCs/>
        </w:rPr>
        <w:t>réparation des dossiers soumis au Conseil, au Bureau permanent</w:t>
      </w:r>
      <w:r w:rsidR="00464B7D">
        <w:rPr>
          <w:b/>
          <w:bCs/>
        </w:rPr>
        <w:t xml:space="preserve"> et aux différentes instances</w:t>
      </w:r>
      <w:r w:rsidR="004163BB">
        <w:rPr>
          <w:b/>
          <w:bCs/>
        </w:rPr>
        <w:t>, rédaction des procès-verbaux, contresein</w:t>
      </w:r>
      <w:r w:rsidR="00712D09">
        <w:rPr>
          <w:b/>
          <w:bCs/>
        </w:rPr>
        <w:t>g</w:t>
      </w:r>
      <w:r w:rsidR="004163BB">
        <w:rPr>
          <w:b/>
          <w:bCs/>
        </w:rPr>
        <w:t xml:space="preserve"> de la correspondance et des actes de l’institution, direction et coordination des services, chef du personnel, …)</w:t>
      </w:r>
      <w:r w:rsidR="001D4918">
        <w:rPr>
          <w:b/>
          <w:bCs/>
        </w:rPr>
        <w:t>.</w:t>
      </w:r>
    </w:p>
    <w:p w14:paraId="5B4834EB" w14:textId="77777777" w:rsidR="00F37831" w:rsidRDefault="00F37831" w:rsidP="00544E0C">
      <w:pPr>
        <w:jc w:val="both"/>
        <w:rPr>
          <w:u w:val="single"/>
        </w:rPr>
      </w:pPr>
    </w:p>
    <w:p w14:paraId="7D6B41D9" w14:textId="69A7441D" w:rsidR="00544E0C" w:rsidRDefault="00544E0C" w:rsidP="00544E0C">
      <w:pPr>
        <w:jc w:val="both"/>
        <w:rPr>
          <w:u w:val="single"/>
        </w:rPr>
      </w:pPr>
      <w:r w:rsidRPr="00544E0C">
        <w:rPr>
          <w:u w:val="single"/>
        </w:rPr>
        <w:t>COMPETENCES REQUISES</w:t>
      </w:r>
    </w:p>
    <w:p w14:paraId="730701E2" w14:textId="17A40385" w:rsidR="00544E0C" w:rsidRDefault="00F35A97" w:rsidP="00544E0C">
      <w:pPr>
        <w:jc w:val="both"/>
      </w:pPr>
      <w:r>
        <w:t>- Très bonne connaissance de la langue française et capacité rédactionnelle,</w:t>
      </w:r>
    </w:p>
    <w:p w14:paraId="0A27B32D" w14:textId="48F52268" w:rsidR="00F35A97" w:rsidRDefault="00F35A97" w:rsidP="00544E0C">
      <w:pPr>
        <w:jc w:val="both"/>
      </w:pPr>
      <w:r>
        <w:t>- Bonne connaissance des logiciels informatiques tels que Word, Outlook, Excel,</w:t>
      </w:r>
      <w:r w:rsidR="00464B7D">
        <w:t xml:space="preserve"> </w:t>
      </w:r>
      <w:r>
        <w:t xml:space="preserve">… La connaissance de </w:t>
      </w:r>
      <w:proofErr w:type="spellStart"/>
      <w:r>
        <w:t>PERsée</w:t>
      </w:r>
      <w:proofErr w:type="spellEnd"/>
      <w:r w:rsidR="00F058B4">
        <w:t xml:space="preserve"> est un plus,</w:t>
      </w:r>
    </w:p>
    <w:p w14:paraId="0F19E724" w14:textId="7E5F1840" w:rsidR="00F058B4" w:rsidRDefault="00F058B4" w:rsidP="00544E0C">
      <w:pPr>
        <w:jc w:val="both"/>
      </w:pPr>
      <w:r>
        <w:t xml:space="preserve">- </w:t>
      </w:r>
      <w:r w:rsidR="00EF0976">
        <w:t>B</w:t>
      </w:r>
      <w:r w:rsidR="00D76260">
        <w:t>onne m</w:t>
      </w:r>
      <w:r>
        <w:t>aîtrise de la gestion des ressources humaines,</w:t>
      </w:r>
    </w:p>
    <w:p w14:paraId="5F2A2D49" w14:textId="22A55F27" w:rsidR="00EF0976" w:rsidRDefault="00EF0976" w:rsidP="00544E0C">
      <w:pPr>
        <w:jc w:val="both"/>
      </w:pPr>
      <w:r>
        <w:t xml:space="preserve">- </w:t>
      </w:r>
      <w:r w:rsidR="006C4480">
        <w:t>Aptitude à</w:t>
      </w:r>
      <w:r>
        <w:t xml:space="preserve"> la gestion d’équipe,</w:t>
      </w:r>
    </w:p>
    <w:p w14:paraId="3B82D36F" w14:textId="7FC49551" w:rsidR="00EF0976" w:rsidRDefault="00EF0976" w:rsidP="00544E0C">
      <w:pPr>
        <w:jc w:val="both"/>
      </w:pPr>
      <w:r>
        <w:t>- Bonne connaissance du fonctionnement d’un CPAS,</w:t>
      </w:r>
    </w:p>
    <w:p w14:paraId="35DF2CAB" w14:textId="57B3BFED" w:rsidR="00F058B4" w:rsidRDefault="00F058B4" w:rsidP="00544E0C">
      <w:pPr>
        <w:jc w:val="both"/>
      </w:pPr>
      <w:r>
        <w:t>- Esprit critique, d’analyse et de synthèse,</w:t>
      </w:r>
    </w:p>
    <w:p w14:paraId="1A0B447B" w14:textId="5D8905EB" w:rsidR="00544E0C" w:rsidRDefault="00F058B4" w:rsidP="00544E0C">
      <w:pPr>
        <w:jc w:val="both"/>
      </w:pPr>
      <w:r>
        <w:t>- D</w:t>
      </w:r>
      <w:r w:rsidR="006C0FBF">
        <w:t>isp</w:t>
      </w:r>
      <w:r w:rsidR="00544E0C">
        <w:t>onib</w:t>
      </w:r>
      <w:r>
        <w:t>i</w:t>
      </w:r>
      <w:r w:rsidR="006C0FBF">
        <w:t>l</w:t>
      </w:r>
      <w:r>
        <w:t xml:space="preserve">ité </w:t>
      </w:r>
      <w:r w:rsidR="00544E0C">
        <w:t>et</w:t>
      </w:r>
      <w:r w:rsidR="006C0FBF">
        <w:t xml:space="preserve"> </w:t>
      </w:r>
      <w:r w:rsidR="00544E0C">
        <w:t>flexibilité</w:t>
      </w:r>
      <w:r>
        <w:t xml:space="preserve"> horaire en cas de nécessité pour le fonctionnement du service</w:t>
      </w:r>
      <w:r w:rsidR="006C0FBF">
        <w:t>,</w:t>
      </w:r>
    </w:p>
    <w:p w14:paraId="35AA6E41" w14:textId="4EC7CBAD" w:rsidR="00544E0C" w:rsidRDefault="00544E0C" w:rsidP="00544E0C">
      <w:pPr>
        <w:jc w:val="both"/>
      </w:pPr>
      <w:r>
        <w:t xml:space="preserve">- </w:t>
      </w:r>
      <w:r w:rsidR="00F058B4">
        <w:t>Sens aigu de l’organisation (ordre</w:t>
      </w:r>
      <w:r>
        <w:t>, méthode et rigueur,</w:t>
      </w:r>
      <w:r w:rsidR="00F058B4">
        <w:t xml:space="preserve"> respect des délais, choix des priorités, …),</w:t>
      </w:r>
    </w:p>
    <w:p w14:paraId="444E5F2B" w14:textId="06E227A4" w:rsidR="00544E0C" w:rsidRDefault="006C0FBF" w:rsidP="00544E0C">
      <w:pPr>
        <w:jc w:val="both"/>
      </w:pPr>
      <w:r>
        <w:t xml:space="preserve">-  </w:t>
      </w:r>
      <w:r w:rsidR="00F058B4">
        <w:t xml:space="preserve">Capacité de collaboration et de </w:t>
      </w:r>
      <w:r w:rsidR="00544E0C">
        <w:t>travail en équ</w:t>
      </w:r>
      <w:r>
        <w:t>i</w:t>
      </w:r>
      <w:r w:rsidR="00544E0C">
        <w:t>pe,</w:t>
      </w:r>
    </w:p>
    <w:p w14:paraId="7FE69906" w14:textId="2CA68A9E" w:rsidR="006C0FBF" w:rsidRDefault="006C0FBF" w:rsidP="00544E0C">
      <w:pPr>
        <w:jc w:val="both"/>
      </w:pPr>
      <w:r>
        <w:t xml:space="preserve">- </w:t>
      </w:r>
      <w:r w:rsidR="00FC4452">
        <w:t>D</w:t>
      </w:r>
      <w:r>
        <w:t>iscrétion et respect</w:t>
      </w:r>
      <w:r w:rsidR="00FC4452">
        <w:t xml:space="preserve"> de</w:t>
      </w:r>
      <w:r>
        <w:t xml:space="preserve"> la confidentialité des informations traitées</w:t>
      </w:r>
      <w:r w:rsidR="00FC4452">
        <w:t>.</w:t>
      </w:r>
    </w:p>
    <w:p w14:paraId="688344AA" w14:textId="77777777" w:rsidR="00EF0976" w:rsidRDefault="00EF0976" w:rsidP="00544E0C">
      <w:pPr>
        <w:jc w:val="both"/>
      </w:pPr>
    </w:p>
    <w:p w14:paraId="78EA69A5" w14:textId="77777777" w:rsidR="007F0545" w:rsidRDefault="007F0545" w:rsidP="00544E0C">
      <w:pPr>
        <w:jc w:val="both"/>
        <w:rPr>
          <w:u w:val="single"/>
        </w:rPr>
      </w:pPr>
    </w:p>
    <w:p w14:paraId="5A01C57D" w14:textId="36F89149" w:rsidR="006C0FBF" w:rsidRDefault="006C0FBF" w:rsidP="00544E0C">
      <w:pPr>
        <w:jc w:val="both"/>
        <w:rPr>
          <w:u w:val="single"/>
        </w:rPr>
      </w:pPr>
      <w:r>
        <w:rPr>
          <w:u w:val="single"/>
        </w:rPr>
        <w:t>INFORMATIONS SUR L’EMPLOI ET LE TYPE DE CONTRAT</w:t>
      </w:r>
    </w:p>
    <w:p w14:paraId="03B83DFC" w14:textId="32BB780A" w:rsidR="00800CCC" w:rsidRDefault="00800CCC" w:rsidP="00544E0C">
      <w:pPr>
        <w:jc w:val="both"/>
        <w:rPr>
          <w:b/>
          <w:bCs/>
        </w:rPr>
      </w:pPr>
      <w:r>
        <w:rPr>
          <w:b/>
          <w:bCs/>
        </w:rPr>
        <w:t>Contrat à durée indéterminée</w:t>
      </w:r>
    </w:p>
    <w:p w14:paraId="651CDD3B" w14:textId="335FF7F5" w:rsidR="006C0FBF" w:rsidRDefault="006C0FBF" w:rsidP="00544E0C">
      <w:pPr>
        <w:jc w:val="both"/>
      </w:pPr>
      <w:r>
        <w:rPr>
          <w:b/>
          <w:bCs/>
        </w:rPr>
        <w:t xml:space="preserve">Horaire : </w:t>
      </w:r>
      <w:r w:rsidR="00FC4452" w:rsidRPr="00FC4452">
        <w:t>Temps plein</w:t>
      </w:r>
      <w:r w:rsidR="00FC4452">
        <w:rPr>
          <w:b/>
          <w:bCs/>
        </w:rPr>
        <w:t xml:space="preserve"> </w:t>
      </w:r>
      <w:r w:rsidR="00FC4452">
        <w:t>(38 h/s)</w:t>
      </w:r>
    </w:p>
    <w:p w14:paraId="5391ACAD" w14:textId="6C35B267" w:rsidR="006C0FBF" w:rsidRPr="006041C8" w:rsidRDefault="006C0FBF" w:rsidP="00544E0C">
      <w:pPr>
        <w:jc w:val="both"/>
      </w:pPr>
      <w:r>
        <w:rPr>
          <w:b/>
          <w:bCs/>
        </w:rPr>
        <w:t>Rémunération :</w:t>
      </w:r>
      <w:r>
        <w:t xml:space="preserve"> Echelle </w:t>
      </w:r>
      <w:r w:rsidR="00FC4452">
        <w:t xml:space="preserve">A1 </w:t>
      </w:r>
      <w:r w:rsidR="00F603EA">
        <w:t>(salaire annuel brut</w:t>
      </w:r>
      <w:r w:rsidR="001631C3">
        <w:t xml:space="preserve"> </w:t>
      </w:r>
      <w:r w:rsidR="00F603EA">
        <w:t xml:space="preserve">à l’index actuel : min. </w:t>
      </w:r>
      <w:r w:rsidR="004573A6" w:rsidRPr="006041C8">
        <w:t>46.760,19</w:t>
      </w:r>
      <w:r w:rsidR="00F57C3C" w:rsidRPr="006041C8">
        <w:t xml:space="preserve"> €</w:t>
      </w:r>
      <w:r w:rsidR="00F603EA" w:rsidRPr="006041C8">
        <w:t xml:space="preserve"> – max. </w:t>
      </w:r>
      <w:r w:rsidR="004573A6" w:rsidRPr="006041C8">
        <w:t>72.637,96</w:t>
      </w:r>
      <w:r w:rsidR="00F57C3C" w:rsidRPr="006041C8">
        <w:t xml:space="preserve"> €</w:t>
      </w:r>
      <w:r w:rsidR="00F603EA" w:rsidRPr="006041C8">
        <w:t xml:space="preserve"> – amplitude de l’échelle 25 ans)</w:t>
      </w:r>
      <w:r w:rsidR="004573A6" w:rsidRPr="006041C8">
        <w:t>.</w:t>
      </w:r>
    </w:p>
    <w:p w14:paraId="11E54435" w14:textId="5FF434DF" w:rsidR="004573A6" w:rsidRPr="006041C8" w:rsidRDefault="004573A6" w:rsidP="006041C8">
      <w:pPr>
        <w:shd w:val="clear" w:color="auto" w:fill="FFFFFF" w:themeFill="background1"/>
        <w:jc w:val="both"/>
      </w:pPr>
      <w:r w:rsidRPr="006041C8">
        <w:rPr>
          <w:b/>
          <w:bCs/>
        </w:rPr>
        <w:t>Ancienneté </w:t>
      </w:r>
      <w:r w:rsidRPr="006041C8">
        <w:t>: reprise de l’entièreté des services effectifs accomplis en qualité d’agent statutaire ou contractuel (secteur public), reprise de maximum 10 ans dans le privé à condition que les services puissent être considérés comme utiles à la fonction.</w:t>
      </w:r>
    </w:p>
    <w:p w14:paraId="4AEF2E6C" w14:textId="037A184B" w:rsidR="004573A6" w:rsidRPr="006041C8" w:rsidRDefault="004573A6" w:rsidP="006041C8">
      <w:pPr>
        <w:shd w:val="clear" w:color="auto" w:fill="FFFFFF" w:themeFill="background1"/>
        <w:jc w:val="both"/>
        <w:rPr>
          <w:b/>
          <w:bCs/>
        </w:rPr>
      </w:pPr>
      <w:r w:rsidRPr="006041C8">
        <w:rPr>
          <w:b/>
          <w:bCs/>
        </w:rPr>
        <w:t>Octroi de chèques repas</w:t>
      </w:r>
    </w:p>
    <w:p w14:paraId="455D8668" w14:textId="2D0BECFC" w:rsidR="004573A6" w:rsidRPr="006041C8" w:rsidRDefault="004573A6" w:rsidP="006041C8">
      <w:pPr>
        <w:shd w:val="clear" w:color="auto" w:fill="FFFFFF" w:themeFill="background1"/>
        <w:jc w:val="both"/>
        <w:rPr>
          <w:b/>
          <w:bCs/>
        </w:rPr>
      </w:pPr>
      <w:r w:rsidRPr="006041C8">
        <w:rPr>
          <w:b/>
          <w:bCs/>
        </w:rPr>
        <w:t>Assurance 2</w:t>
      </w:r>
      <w:r w:rsidRPr="006041C8">
        <w:rPr>
          <w:b/>
          <w:bCs/>
          <w:vertAlign w:val="superscript"/>
        </w:rPr>
        <w:t>ème</w:t>
      </w:r>
      <w:r w:rsidRPr="006041C8">
        <w:rPr>
          <w:b/>
          <w:bCs/>
        </w:rPr>
        <w:t xml:space="preserve"> pilier pension</w:t>
      </w:r>
    </w:p>
    <w:p w14:paraId="3BECC499" w14:textId="677498FB" w:rsidR="004573A6" w:rsidRPr="004573A6" w:rsidRDefault="004573A6" w:rsidP="006041C8">
      <w:pPr>
        <w:shd w:val="clear" w:color="auto" w:fill="FFFFFF" w:themeFill="background1"/>
        <w:jc w:val="both"/>
        <w:rPr>
          <w:b/>
          <w:bCs/>
        </w:rPr>
      </w:pPr>
      <w:r w:rsidRPr="006041C8">
        <w:rPr>
          <w:b/>
          <w:bCs/>
        </w:rPr>
        <w:t>Assurance hospitalisation</w:t>
      </w:r>
    </w:p>
    <w:p w14:paraId="3D065506" w14:textId="77777777" w:rsidR="007F0545" w:rsidRDefault="007F0545" w:rsidP="00544E0C">
      <w:pPr>
        <w:jc w:val="both"/>
        <w:rPr>
          <w:u w:val="single"/>
        </w:rPr>
      </w:pPr>
    </w:p>
    <w:p w14:paraId="5D846D1C" w14:textId="04DD68B3" w:rsidR="00F37831" w:rsidRDefault="008B27B6" w:rsidP="00544E0C">
      <w:pPr>
        <w:jc w:val="both"/>
      </w:pPr>
      <w:r>
        <w:rPr>
          <w:u w:val="single"/>
        </w:rPr>
        <w:t>LES EPREUVES</w:t>
      </w:r>
    </w:p>
    <w:p w14:paraId="245FA71A" w14:textId="02CA77F3" w:rsidR="008B27B6" w:rsidRDefault="008B27B6" w:rsidP="00544E0C">
      <w:pPr>
        <w:jc w:val="both"/>
      </w:pPr>
      <w:r>
        <w:t>L’examen de recrutement se déroulera en 2 épreuves :</w:t>
      </w:r>
    </w:p>
    <w:p w14:paraId="2C684E1D" w14:textId="775C13A5" w:rsidR="008B27B6" w:rsidRDefault="008B27B6" w:rsidP="008B27B6">
      <w:pPr>
        <w:jc w:val="both"/>
      </w:pPr>
      <w:r>
        <w:t>- La 1</w:t>
      </w:r>
      <w:r w:rsidRPr="008B27B6">
        <w:rPr>
          <w:vertAlign w:val="superscript"/>
        </w:rPr>
        <w:t>ère</w:t>
      </w:r>
      <w:r>
        <w:t xml:space="preserve"> épreuve, écrite, </w:t>
      </w:r>
      <w:r w:rsidR="001D4918">
        <w:t xml:space="preserve">sur 100 points, </w:t>
      </w:r>
      <w:r>
        <w:t>portant sur :</w:t>
      </w:r>
    </w:p>
    <w:p w14:paraId="07DB374E" w14:textId="4216E9E4" w:rsidR="008B27B6" w:rsidRDefault="008B27B6" w:rsidP="008B27B6">
      <w:r>
        <w:tab/>
        <w:t>- Le droit administratif appliqué à la fonction publique locale</w:t>
      </w:r>
      <w:r w:rsidR="001D4918">
        <w:t xml:space="preserve"> (sur 30 points)</w:t>
      </w:r>
      <w:r>
        <w:t>,</w:t>
      </w:r>
    </w:p>
    <w:p w14:paraId="1B6EC5A2" w14:textId="4D23152C" w:rsidR="008B27B6" w:rsidRDefault="008B27B6" w:rsidP="008B27B6">
      <w:r>
        <w:lastRenderedPageBreak/>
        <w:tab/>
        <w:t>- Le droit social appliqué à la fonction publique locale (y compris la gestion salariale)</w:t>
      </w:r>
      <w:r w:rsidR="001D4918">
        <w:t xml:space="preserve"> (sur 30 points)</w:t>
      </w:r>
      <w:r>
        <w:t>,</w:t>
      </w:r>
    </w:p>
    <w:p w14:paraId="4B825277" w14:textId="6EB0E823" w:rsidR="00D76260" w:rsidRDefault="008B27B6" w:rsidP="001B28F1">
      <w:r>
        <w:tab/>
        <w:t xml:space="preserve">- </w:t>
      </w:r>
      <w:r w:rsidR="001B28F1">
        <w:t>La Loi organique des CPAS du 08 juillet 1976</w:t>
      </w:r>
      <w:r w:rsidR="001D4918">
        <w:t xml:space="preserve"> (sur 40 points)</w:t>
      </w:r>
      <w:r w:rsidR="00EF0976">
        <w:t>.</w:t>
      </w:r>
      <w:r w:rsidR="00D76260">
        <w:t xml:space="preserve">              -</w:t>
      </w:r>
    </w:p>
    <w:p w14:paraId="3F23DA39" w14:textId="1209D96C" w:rsidR="00D76260" w:rsidRDefault="00D76260" w:rsidP="001B28F1">
      <w:r>
        <w:t xml:space="preserve"> </w:t>
      </w:r>
    </w:p>
    <w:p w14:paraId="69FC2BF2" w14:textId="1B626DF6" w:rsidR="00146977" w:rsidRDefault="00146977" w:rsidP="00146977">
      <w:r>
        <w:t>Cette épreuve est éliminatoire et les candidats doivent obtenir 50% des points pour participer à la 2</w:t>
      </w:r>
      <w:r w:rsidRPr="00146977">
        <w:rPr>
          <w:vertAlign w:val="superscript"/>
        </w:rPr>
        <w:t>ème</w:t>
      </w:r>
      <w:r>
        <w:t xml:space="preserve"> épreuve.</w:t>
      </w:r>
    </w:p>
    <w:p w14:paraId="0EC3240D" w14:textId="424488A3" w:rsidR="008B27B6" w:rsidRPr="00146977" w:rsidRDefault="008B27B6" w:rsidP="008B27B6">
      <w:pPr>
        <w:jc w:val="both"/>
      </w:pPr>
      <w:r w:rsidRPr="00146977">
        <w:t>- La 2</w:t>
      </w:r>
      <w:r w:rsidRPr="00146977">
        <w:rPr>
          <w:vertAlign w:val="superscript"/>
        </w:rPr>
        <w:t>ème</w:t>
      </w:r>
      <w:r w:rsidRPr="00146977">
        <w:t xml:space="preserve"> épreuve, orale, </w:t>
      </w:r>
      <w:r w:rsidR="001D4918">
        <w:t xml:space="preserve">sur 50 points, </w:t>
      </w:r>
      <w:r w:rsidRPr="00146977">
        <w:t>portant sur les aptitudes des candidats, leurs motivations et leur vision de la fonction.</w:t>
      </w:r>
    </w:p>
    <w:p w14:paraId="2D3DA164" w14:textId="33A2E153" w:rsidR="00146977" w:rsidRDefault="00146977" w:rsidP="008B27B6">
      <w:pPr>
        <w:jc w:val="both"/>
      </w:pPr>
      <w:r w:rsidRPr="00146977">
        <w:t xml:space="preserve">Pour réussir cette épreuve, les candidats </w:t>
      </w:r>
      <w:r>
        <w:t>doivent</w:t>
      </w:r>
      <w:r w:rsidRPr="00146977">
        <w:t xml:space="preserve"> obtenir 50% des points et pour réussir l’examen, les candidats doivent obtenir un score minimum de 60% pour l’ensemble des épreuves.</w:t>
      </w:r>
    </w:p>
    <w:p w14:paraId="0AAAF084" w14:textId="5A3AA4B6" w:rsidR="00146977" w:rsidRDefault="00146977" w:rsidP="008B27B6">
      <w:pPr>
        <w:jc w:val="both"/>
        <w:rPr>
          <w:b/>
          <w:bCs/>
        </w:rPr>
      </w:pPr>
      <w:r>
        <w:rPr>
          <w:b/>
          <w:bCs/>
        </w:rPr>
        <w:t xml:space="preserve">L’attention des candidats est attirée sur le fait que la convocation aux épreuves se fera par </w:t>
      </w:r>
      <w:r w:rsidR="00D76260">
        <w:rPr>
          <w:b/>
          <w:bCs/>
        </w:rPr>
        <w:t>m</w:t>
      </w:r>
      <w:r>
        <w:rPr>
          <w:b/>
          <w:bCs/>
        </w:rPr>
        <w:t>ail</w:t>
      </w:r>
      <w:r w:rsidR="00D76260">
        <w:rPr>
          <w:b/>
          <w:bCs/>
        </w:rPr>
        <w:t>.</w:t>
      </w:r>
    </w:p>
    <w:p w14:paraId="20E1551D" w14:textId="4024632F" w:rsidR="00EF0976" w:rsidRPr="00146977" w:rsidRDefault="00EF0976" w:rsidP="008B27B6">
      <w:pPr>
        <w:jc w:val="both"/>
        <w:rPr>
          <w:b/>
          <w:bCs/>
        </w:rPr>
      </w:pPr>
      <w:r>
        <w:rPr>
          <w:b/>
          <w:bCs/>
        </w:rPr>
        <w:t>L’épreuve écrite sera organisée la 2</w:t>
      </w:r>
      <w:r w:rsidRPr="00EF0976">
        <w:rPr>
          <w:b/>
          <w:bCs/>
          <w:vertAlign w:val="superscript"/>
        </w:rPr>
        <w:t>ème</w:t>
      </w:r>
      <w:r>
        <w:rPr>
          <w:b/>
          <w:bCs/>
        </w:rPr>
        <w:t xml:space="preserve"> quinzaine du mois de février, l’épreuve orale</w:t>
      </w:r>
      <w:r w:rsidR="00D82B5A">
        <w:rPr>
          <w:b/>
          <w:bCs/>
        </w:rPr>
        <w:t xml:space="preserve"> la 1</w:t>
      </w:r>
      <w:r w:rsidR="00D82B5A" w:rsidRPr="00D82B5A">
        <w:rPr>
          <w:b/>
          <w:bCs/>
          <w:vertAlign w:val="superscript"/>
        </w:rPr>
        <w:t>ère</w:t>
      </w:r>
      <w:r w:rsidR="00D82B5A">
        <w:rPr>
          <w:b/>
          <w:bCs/>
        </w:rPr>
        <w:t xml:space="preserve"> quinzaine du mois de mars, l’entrée en fonction est attendue pour le 01 avril 2026.</w:t>
      </w:r>
    </w:p>
    <w:p w14:paraId="65597E31" w14:textId="77777777" w:rsidR="007F0545" w:rsidRDefault="007F0545" w:rsidP="008B27B6">
      <w:pPr>
        <w:rPr>
          <w:u w:val="single"/>
        </w:rPr>
      </w:pPr>
    </w:p>
    <w:p w14:paraId="18923A2D" w14:textId="77777777" w:rsidR="007F0545" w:rsidRDefault="007F0545" w:rsidP="008B27B6">
      <w:pPr>
        <w:rPr>
          <w:u w:val="single"/>
        </w:rPr>
      </w:pPr>
    </w:p>
    <w:p w14:paraId="07955F4A" w14:textId="2A3301EF" w:rsidR="00CC3323" w:rsidRDefault="00CC3323" w:rsidP="008B27B6">
      <w:pPr>
        <w:rPr>
          <w:u w:val="single"/>
        </w:rPr>
      </w:pPr>
      <w:r>
        <w:rPr>
          <w:u w:val="single"/>
        </w:rPr>
        <w:t>LES CANDIDATURES</w:t>
      </w:r>
    </w:p>
    <w:p w14:paraId="1BD0FF43" w14:textId="3145B62C" w:rsidR="00F74720" w:rsidRPr="00D82B5A" w:rsidRDefault="008F54FC" w:rsidP="00D82B5A">
      <w:pPr>
        <w:jc w:val="both"/>
        <w:rPr>
          <w:u w:val="single"/>
        </w:rPr>
      </w:pPr>
      <w:r>
        <w:t xml:space="preserve">Les candidatures doivent parvenir pour </w:t>
      </w:r>
      <w:r w:rsidRPr="00146977">
        <w:t>le</w:t>
      </w:r>
      <w:r w:rsidR="00D82B5A">
        <w:t xml:space="preserve"> </w:t>
      </w:r>
      <w:r w:rsidR="00D82B5A">
        <w:rPr>
          <w:b/>
          <w:bCs/>
          <w:u w:val="single"/>
        </w:rPr>
        <w:t>02 FEVR</w:t>
      </w:r>
      <w:r w:rsidR="00D76260" w:rsidRPr="00D76260">
        <w:rPr>
          <w:b/>
          <w:bCs/>
          <w:u w:val="single"/>
        </w:rPr>
        <w:t>IER 2026</w:t>
      </w:r>
      <w:r w:rsidRPr="00146977">
        <w:rPr>
          <w:b/>
          <w:bCs/>
          <w:u w:val="single"/>
        </w:rPr>
        <w:t xml:space="preserve"> </w:t>
      </w:r>
      <w:r w:rsidR="00D82B5A">
        <w:rPr>
          <w:b/>
          <w:bCs/>
          <w:u w:val="single"/>
        </w:rPr>
        <w:t xml:space="preserve">à midi au </w:t>
      </w:r>
      <w:r w:rsidRPr="00146977">
        <w:rPr>
          <w:b/>
          <w:bCs/>
          <w:u w:val="single"/>
        </w:rPr>
        <w:t>plus tard</w:t>
      </w:r>
      <w:r w:rsidR="00F74720" w:rsidRPr="00146977">
        <w:rPr>
          <w:b/>
          <w:bCs/>
        </w:rPr>
        <w:t> :</w:t>
      </w:r>
    </w:p>
    <w:p w14:paraId="505FFA8D" w14:textId="74E4ADE2" w:rsidR="00F74720" w:rsidRDefault="00F74720" w:rsidP="00BD1011">
      <w:pPr>
        <w:pStyle w:val="Sansinterligne"/>
      </w:pPr>
      <w:proofErr w:type="gramStart"/>
      <w:r w:rsidRPr="00146977">
        <w:t>par</w:t>
      </w:r>
      <w:proofErr w:type="gramEnd"/>
      <w:r w:rsidRPr="00146977">
        <w:t xml:space="preserve"> </w:t>
      </w:r>
      <w:r w:rsidR="001D4918">
        <w:t>mail</w:t>
      </w:r>
      <w:r w:rsidR="00BD1011" w:rsidRPr="00146977">
        <w:t xml:space="preserve"> à </w:t>
      </w:r>
      <w:hyperlink r:id="rId5" w:history="1">
        <w:r w:rsidR="00D76260" w:rsidRPr="00081EB0">
          <w:rPr>
            <w:rStyle w:val="Lienhypertexte"/>
          </w:rPr>
          <w:t>nathalie.wylock@cpas-villerslaville.be</w:t>
        </w:r>
      </w:hyperlink>
      <w:r w:rsidR="00D76260">
        <w:t xml:space="preserve"> en indi</w:t>
      </w:r>
      <w:r w:rsidR="00BD1011" w:rsidRPr="00146977">
        <w:t xml:space="preserve">quant « candidature pour le poste de </w:t>
      </w:r>
      <w:r w:rsidR="00146977">
        <w:t xml:space="preserve">chef de bureau pour le service </w:t>
      </w:r>
      <w:r w:rsidR="00D82B5A">
        <w:t xml:space="preserve">RH </w:t>
      </w:r>
      <w:r w:rsidR="00800CCC">
        <w:t xml:space="preserve">et la direction </w:t>
      </w:r>
      <w:r w:rsidR="00BD1011" w:rsidRPr="00146977">
        <w:t xml:space="preserve">» en objet </w:t>
      </w:r>
      <w:proofErr w:type="gramStart"/>
      <w:r w:rsidR="00BD1011" w:rsidRPr="00146977">
        <w:t>de l’e-mail</w:t>
      </w:r>
      <w:proofErr w:type="gramEnd"/>
      <w:r w:rsidR="00BD1011" w:rsidRPr="00146977">
        <w:t>.</w:t>
      </w:r>
    </w:p>
    <w:p w14:paraId="217B09ED" w14:textId="77777777" w:rsidR="00BD1011" w:rsidRDefault="00BD1011" w:rsidP="00BD1011">
      <w:pPr>
        <w:pStyle w:val="Sansinterligne"/>
      </w:pPr>
    </w:p>
    <w:p w14:paraId="01AD1FBD" w14:textId="6B2239DD" w:rsidR="00BD1011" w:rsidRDefault="00BD1011" w:rsidP="00BD1011">
      <w:pPr>
        <w:jc w:val="both"/>
      </w:pPr>
      <w:r>
        <w:t xml:space="preserve">Les </w:t>
      </w:r>
      <w:r w:rsidRPr="00F603EA">
        <w:rPr>
          <w:b/>
          <w:bCs/>
          <w:u w:val="single"/>
        </w:rPr>
        <w:t>documents requis à annexer</w:t>
      </w:r>
      <w:r>
        <w:t xml:space="preserve"> à la candidature sont une lettre de motivation, un CV, une copie du diplôme</w:t>
      </w:r>
      <w:r w:rsidR="00FC4452">
        <w:t>.</w:t>
      </w:r>
    </w:p>
    <w:p w14:paraId="05E01C5F" w14:textId="101BB375" w:rsidR="00BD1011" w:rsidRDefault="00B10340" w:rsidP="00F74720">
      <w:pPr>
        <w:jc w:val="both"/>
        <w:rPr>
          <w:b/>
          <w:bCs/>
        </w:rPr>
      </w:pPr>
      <w:r>
        <w:rPr>
          <w:b/>
          <w:bCs/>
        </w:rPr>
        <w:t>Les candidatures rentrées hors délai et/ou incomplètes seront écartées d’office.</w:t>
      </w:r>
    </w:p>
    <w:sectPr w:rsidR="00BD1011" w:rsidSect="007F0545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28A9"/>
    <w:multiLevelType w:val="hybridMultilevel"/>
    <w:tmpl w:val="73C6D562"/>
    <w:lvl w:ilvl="0" w:tplc="3E909D7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F4BF5"/>
    <w:multiLevelType w:val="hybridMultilevel"/>
    <w:tmpl w:val="ACE422F0"/>
    <w:lvl w:ilvl="0" w:tplc="3E909D7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003294"/>
    <w:multiLevelType w:val="hybridMultilevel"/>
    <w:tmpl w:val="0FF2387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144C92"/>
    <w:multiLevelType w:val="hybridMultilevel"/>
    <w:tmpl w:val="FAD0B070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766A7C"/>
    <w:multiLevelType w:val="hybridMultilevel"/>
    <w:tmpl w:val="A36CF970"/>
    <w:lvl w:ilvl="0" w:tplc="3E909D7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4E66D9"/>
    <w:multiLevelType w:val="hybridMultilevel"/>
    <w:tmpl w:val="B0E6179E"/>
    <w:lvl w:ilvl="0" w:tplc="3E909D7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7435CA"/>
    <w:multiLevelType w:val="hybridMultilevel"/>
    <w:tmpl w:val="2FECF400"/>
    <w:lvl w:ilvl="0" w:tplc="AEF0D1DA">
      <w:start w:val="149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627E6A"/>
    <w:multiLevelType w:val="hybridMultilevel"/>
    <w:tmpl w:val="D778D96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9B4FCE"/>
    <w:multiLevelType w:val="hybridMultilevel"/>
    <w:tmpl w:val="3F7E4F14"/>
    <w:lvl w:ilvl="0" w:tplc="7C2C302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C07D06"/>
    <w:multiLevelType w:val="hybridMultilevel"/>
    <w:tmpl w:val="D49C062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6348D0"/>
    <w:multiLevelType w:val="hybridMultilevel"/>
    <w:tmpl w:val="EED29546"/>
    <w:lvl w:ilvl="0" w:tplc="3E909D7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81506F"/>
    <w:multiLevelType w:val="hybridMultilevel"/>
    <w:tmpl w:val="136C93F8"/>
    <w:lvl w:ilvl="0" w:tplc="3FC61C1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123B1C"/>
    <w:multiLevelType w:val="hybridMultilevel"/>
    <w:tmpl w:val="91A60BC2"/>
    <w:lvl w:ilvl="0" w:tplc="4A8E9DF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8642505">
    <w:abstractNumId w:val="3"/>
  </w:num>
  <w:num w:numId="2" w16cid:durableId="826167022">
    <w:abstractNumId w:val="0"/>
  </w:num>
  <w:num w:numId="3" w16cid:durableId="690691980">
    <w:abstractNumId w:val="9"/>
  </w:num>
  <w:num w:numId="4" w16cid:durableId="1919512107">
    <w:abstractNumId w:val="5"/>
  </w:num>
  <w:num w:numId="5" w16cid:durableId="166989771">
    <w:abstractNumId w:val="7"/>
  </w:num>
  <w:num w:numId="6" w16cid:durableId="325134574">
    <w:abstractNumId w:val="1"/>
  </w:num>
  <w:num w:numId="7" w16cid:durableId="27604771">
    <w:abstractNumId w:val="2"/>
  </w:num>
  <w:num w:numId="8" w16cid:durableId="1437365778">
    <w:abstractNumId w:val="4"/>
  </w:num>
  <w:num w:numId="9" w16cid:durableId="1451630821">
    <w:abstractNumId w:val="10"/>
  </w:num>
  <w:num w:numId="10" w16cid:durableId="515314720">
    <w:abstractNumId w:val="11"/>
  </w:num>
  <w:num w:numId="11" w16cid:durableId="710954595">
    <w:abstractNumId w:val="6"/>
  </w:num>
  <w:num w:numId="12" w16cid:durableId="356277780">
    <w:abstractNumId w:val="12"/>
  </w:num>
  <w:num w:numId="13" w16cid:durableId="8509480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CBF"/>
    <w:rsid w:val="00030CBF"/>
    <w:rsid w:val="000A3358"/>
    <w:rsid w:val="001419EB"/>
    <w:rsid w:val="00146977"/>
    <w:rsid w:val="001631C3"/>
    <w:rsid w:val="001B28F1"/>
    <w:rsid w:val="001B709A"/>
    <w:rsid w:val="001D4918"/>
    <w:rsid w:val="00311BA3"/>
    <w:rsid w:val="003407F7"/>
    <w:rsid w:val="003E250D"/>
    <w:rsid w:val="004163BB"/>
    <w:rsid w:val="004573A6"/>
    <w:rsid w:val="00464B7D"/>
    <w:rsid w:val="004C0F31"/>
    <w:rsid w:val="004D754E"/>
    <w:rsid w:val="004E4C44"/>
    <w:rsid w:val="004E60B0"/>
    <w:rsid w:val="00515F08"/>
    <w:rsid w:val="00544E0C"/>
    <w:rsid w:val="005D2A8A"/>
    <w:rsid w:val="005D39CD"/>
    <w:rsid w:val="006041C8"/>
    <w:rsid w:val="006C0FBF"/>
    <w:rsid w:val="006C4480"/>
    <w:rsid w:val="00712D09"/>
    <w:rsid w:val="0073622D"/>
    <w:rsid w:val="00757865"/>
    <w:rsid w:val="007F0545"/>
    <w:rsid w:val="00800CCC"/>
    <w:rsid w:val="00822298"/>
    <w:rsid w:val="0088271D"/>
    <w:rsid w:val="008B27B6"/>
    <w:rsid w:val="008F54FC"/>
    <w:rsid w:val="0090339C"/>
    <w:rsid w:val="009505C5"/>
    <w:rsid w:val="00972A61"/>
    <w:rsid w:val="00992777"/>
    <w:rsid w:val="00A045A3"/>
    <w:rsid w:val="00A71DC0"/>
    <w:rsid w:val="00B10340"/>
    <w:rsid w:val="00BD1011"/>
    <w:rsid w:val="00CC3323"/>
    <w:rsid w:val="00D76260"/>
    <w:rsid w:val="00D82B5A"/>
    <w:rsid w:val="00D90278"/>
    <w:rsid w:val="00D969B3"/>
    <w:rsid w:val="00EF0976"/>
    <w:rsid w:val="00F005B3"/>
    <w:rsid w:val="00F058B4"/>
    <w:rsid w:val="00F35A97"/>
    <w:rsid w:val="00F37831"/>
    <w:rsid w:val="00F57C3C"/>
    <w:rsid w:val="00F603EA"/>
    <w:rsid w:val="00F74720"/>
    <w:rsid w:val="00FB1EA5"/>
    <w:rsid w:val="00FC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DC1A7"/>
  <w15:chartTrackingRefBased/>
  <w15:docId w15:val="{B375F7D3-6336-4ADF-9A06-CD5977380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30CBF"/>
    <w:pPr>
      <w:ind w:left="720"/>
      <w:contextualSpacing/>
    </w:pPr>
  </w:style>
  <w:style w:type="paragraph" w:styleId="Sansinterligne">
    <w:name w:val="No Spacing"/>
    <w:uiPriority w:val="1"/>
    <w:qFormat/>
    <w:rsid w:val="008F54FC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BD101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D10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athalie.wylock@cpas-villerslaville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850</Words>
  <Characters>4676</Characters>
  <Application>Microsoft Office Word</Application>
  <DocSecurity>0</DocSecurity>
  <Lines>38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Dewez</dc:creator>
  <cp:keywords/>
  <dc:description/>
  <cp:lastModifiedBy>Nathalie Wylock</cp:lastModifiedBy>
  <cp:revision>2</cp:revision>
  <cp:lastPrinted>2021-02-11T13:18:00Z</cp:lastPrinted>
  <dcterms:created xsi:type="dcterms:W3CDTF">2026-01-16T13:08:00Z</dcterms:created>
  <dcterms:modified xsi:type="dcterms:W3CDTF">2026-01-16T13:08:00Z</dcterms:modified>
</cp:coreProperties>
</file>