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02B03" w14:textId="77777777" w:rsidR="009C6082" w:rsidRDefault="003F4091" w:rsidP="00971581">
      <w:pPr>
        <w:jc w:val="center"/>
        <w:rPr>
          <w:b/>
          <w:sz w:val="28"/>
          <w:szCs w:val="28"/>
          <w:u w:val="single"/>
        </w:rPr>
      </w:pPr>
      <w:r w:rsidRPr="008E410C">
        <w:rPr>
          <w:noProof/>
          <w:sz w:val="28"/>
          <w:szCs w:val="28"/>
          <w:lang w:eastAsia="fr-BE"/>
        </w:rPr>
        <w:drawing>
          <wp:anchor distT="0" distB="0" distL="114300" distR="114300" simplePos="0" relativeHeight="251658240" behindDoc="0" locked="0" layoutInCell="1" allowOverlap="1" wp14:anchorId="621C8C27" wp14:editId="7C398DC7">
            <wp:simplePos x="0" y="0"/>
            <wp:positionH relativeFrom="column">
              <wp:posOffset>-710294</wp:posOffset>
            </wp:positionH>
            <wp:positionV relativeFrom="paragraph">
              <wp:posOffset>-110081</wp:posOffset>
            </wp:positionV>
            <wp:extent cx="796290" cy="1013460"/>
            <wp:effectExtent l="0" t="0" r="381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son Gesves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29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2ECF3B" w14:textId="77777777" w:rsidR="003F4091" w:rsidRDefault="003F4091" w:rsidP="003F4091">
      <w:pPr>
        <w:jc w:val="center"/>
      </w:pPr>
    </w:p>
    <w:p w14:paraId="50D0ECAA" w14:textId="1A2590CE" w:rsidR="003F4091" w:rsidRDefault="008E410C" w:rsidP="003F4091">
      <w:pPr>
        <w:jc w:val="center"/>
        <w:rPr>
          <w:noProof/>
          <w:sz w:val="28"/>
          <w:szCs w:val="28"/>
          <w:lang w:eastAsia="fr-BE"/>
        </w:rPr>
      </w:pPr>
      <w:r w:rsidRPr="008E410C">
        <w:rPr>
          <w:b/>
          <w:noProof/>
          <w:sz w:val="28"/>
          <w:szCs w:val="28"/>
          <w:u w:val="single"/>
          <w:lang w:eastAsia="fr-BE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70114C9" wp14:editId="0F8748DA">
                <wp:simplePos x="0" y="0"/>
                <wp:positionH relativeFrom="column">
                  <wp:posOffset>86360</wp:posOffset>
                </wp:positionH>
                <wp:positionV relativeFrom="paragraph">
                  <wp:posOffset>-741680</wp:posOffset>
                </wp:positionV>
                <wp:extent cx="2374265" cy="1403985"/>
                <wp:effectExtent l="0" t="0" r="635" b="889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280E7" w14:textId="77777777" w:rsidR="008E410C" w:rsidRPr="008E410C" w:rsidRDefault="008E410C">
                            <w:pPr>
                              <w:rPr>
                                <w:b/>
                              </w:rPr>
                            </w:pPr>
                            <w:r>
                              <w:t>Province de NAMUR</w:t>
                            </w:r>
                            <w:r>
                              <w:br/>
                            </w:r>
                            <w:r w:rsidRPr="008E410C">
                              <w:rPr>
                                <w:b/>
                              </w:rPr>
                              <w:t>Commune de GESVES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70114C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6.8pt;margin-top:-58.4pt;width:186.95pt;height:110.55pt;z-index:-25165619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" stroked="f">
                <v:textbox style="mso-fit-shape-to-text:t">
                  <w:txbxContent>
                    <w:p w14:paraId="540280E7" w14:textId="77777777" w:rsidR="008E410C" w:rsidRPr="008E410C" w:rsidRDefault="008E410C">
                      <w:pPr>
                        <w:rPr>
                          <w:b/>
                        </w:rPr>
                      </w:pPr>
                      <w:r>
                        <w:t>Province de NAMUR</w:t>
                      </w:r>
                      <w:r>
                        <w:br/>
                      </w:r>
                      <w:r w:rsidRPr="008E410C">
                        <w:rPr>
                          <w:b/>
                        </w:rPr>
                        <w:t>Commune de GESVES</w:t>
                      </w:r>
                    </w:p>
                  </w:txbxContent>
                </v:textbox>
              </v:shape>
            </w:pict>
          </mc:Fallback>
        </mc:AlternateContent>
      </w:r>
      <w:r w:rsidR="003F4091" w:rsidRPr="003F4091">
        <w:t xml:space="preserve"> </w:t>
      </w:r>
      <w:r w:rsidR="003F4091" w:rsidRPr="003F4091">
        <w:rPr>
          <w:noProof/>
          <w:sz w:val="28"/>
          <w:szCs w:val="28"/>
          <w:lang w:eastAsia="fr-BE"/>
        </w:rPr>
        <w:t>LA COMMUNE DE GESVES REC</w:t>
      </w:r>
      <w:r w:rsidR="00063B23">
        <w:rPr>
          <w:noProof/>
          <w:sz w:val="28"/>
          <w:szCs w:val="28"/>
          <w:lang w:eastAsia="fr-BE"/>
        </w:rPr>
        <w:t>HERCHE</w:t>
      </w:r>
    </w:p>
    <w:p w14:paraId="7A14149D" w14:textId="059C26F8" w:rsidR="00971581" w:rsidRPr="008E410C" w:rsidRDefault="00A10CB2" w:rsidP="00971581">
      <w:pPr>
        <w:shd w:val="clear" w:color="auto" w:fill="D9D9D9" w:themeFill="background1" w:themeFillShade="D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</w:t>
      </w:r>
      <w:r w:rsidR="00D72071">
        <w:rPr>
          <w:b/>
          <w:sz w:val="28"/>
          <w:szCs w:val="28"/>
        </w:rPr>
        <w:t>Ouvrier</w:t>
      </w:r>
      <w:r w:rsidR="00A857C1">
        <w:rPr>
          <w:b/>
          <w:sz w:val="28"/>
          <w:szCs w:val="28"/>
        </w:rPr>
        <w:t xml:space="preserve"> manoeuvre</w:t>
      </w:r>
      <w:r w:rsidR="00A24FB6">
        <w:rPr>
          <w:b/>
          <w:sz w:val="28"/>
          <w:szCs w:val="28"/>
        </w:rPr>
        <w:t xml:space="preserve"> au</w:t>
      </w:r>
      <w:r w:rsidR="00D72071">
        <w:rPr>
          <w:b/>
          <w:sz w:val="28"/>
          <w:szCs w:val="28"/>
        </w:rPr>
        <w:t xml:space="preserve"> </w:t>
      </w:r>
      <w:r w:rsidR="00A24FB6">
        <w:rPr>
          <w:b/>
          <w:sz w:val="28"/>
          <w:szCs w:val="28"/>
        </w:rPr>
        <w:t xml:space="preserve">Service </w:t>
      </w:r>
      <w:r w:rsidR="00AA1EB7">
        <w:rPr>
          <w:b/>
          <w:sz w:val="28"/>
          <w:szCs w:val="28"/>
        </w:rPr>
        <w:t>Espaces verts</w:t>
      </w:r>
      <w:r w:rsidR="00EC5216">
        <w:rPr>
          <w:b/>
          <w:sz w:val="28"/>
          <w:szCs w:val="28"/>
        </w:rPr>
        <w:t xml:space="preserve"> (h/f/x)</w:t>
      </w:r>
      <w:r w:rsidR="00D7207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+</w:t>
      </w:r>
      <w:r w:rsidR="00D72071">
        <w:rPr>
          <w:b/>
          <w:sz w:val="28"/>
          <w:szCs w:val="28"/>
        </w:rPr>
        <w:t xml:space="preserve"> </w:t>
      </w:r>
      <w:r w:rsidR="00063B23">
        <w:rPr>
          <w:b/>
          <w:sz w:val="28"/>
          <w:szCs w:val="28"/>
        </w:rPr>
        <w:t>Réserve de recrutement</w:t>
      </w:r>
    </w:p>
    <w:p w14:paraId="0E4E4926" w14:textId="77777777" w:rsidR="00C7650D" w:rsidRDefault="00C7650D" w:rsidP="00C7650D">
      <w:pPr>
        <w:spacing w:before="120" w:after="120" w:line="240" w:lineRule="auto"/>
        <w:ind w:left="284"/>
      </w:pPr>
      <w:r>
        <w:t>Les ouvrier(e)s de l’équipe technique travaillent à l’entretien des voiries communales et de leurs abords ainsi que de la rénovation et l’entretien des bâtiments. Ils/elles prévoient le matériel et les matériaux nécessaires à leur chantier. Ils/elles réalisent leurs chantiers en veillant à leur sécurité et à la sécurité des usagers. Ils/elles travaille(nt) seul(e)s ou en équipe. Ils/elles participent aux activités de déneigement en période hivernale.</w:t>
      </w:r>
    </w:p>
    <w:p w14:paraId="3FC1DA15" w14:textId="77777777" w:rsidR="000D09C8" w:rsidRDefault="000D09C8" w:rsidP="00663900">
      <w:pPr>
        <w:pStyle w:val="Paragraphedeliste"/>
        <w:spacing w:before="120" w:after="120"/>
        <w:ind w:left="1004"/>
      </w:pPr>
    </w:p>
    <w:p w14:paraId="0AD81E4B" w14:textId="192AFCBD" w:rsidR="003F4091" w:rsidRDefault="00D72071" w:rsidP="003F4091">
      <w:pPr>
        <w:spacing w:before="120" w:after="120" w:line="240" w:lineRule="auto"/>
        <w:ind w:left="284"/>
        <w:rPr>
          <w:b/>
        </w:rPr>
      </w:pPr>
      <w:r>
        <w:rPr>
          <w:b/>
        </w:rPr>
        <w:t>DESCRIPTION</w:t>
      </w:r>
      <w:r w:rsidR="003F4091" w:rsidRPr="00F603D7">
        <w:rPr>
          <w:b/>
        </w:rPr>
        <w:t xml:space="preserve"> DE LA FONCTION</w:t>
      </w:r>
      <w:r w:rsidR="00063B23">
        <w:rPr>
          <w:b/>
        </w:rPr>
        <w:t xml:space="preserve"> (liste non exhaustive)</w:t>
      </w:r>
      <w:r w:rsidR="003F4091" w:rsidRPr="00F603D7">
        <w:rPr>
          <w:b/>
        </w:rPr>
        <w:t xml:space="preserve"> :</w:t>
      </w:r>
    </w:p>
    <w:p w14:paraId="363FFF87" w14:textId="46D34513" w:rsidR="00AA1EB7" w:rsidRPr="00AA1EB7" w:rsidRDefault="00AA1EB7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Assurer l</w:t>
      </w:r>
      <w:r w:rsidRPr="00AA1EB7">
        <w:rPr>
          <w:lang w:val="fr-FR"/>
        </w:rPr>
        <w:t>’entretien des espa</w:t>
      </w:r>
      <w:r>
        <w:rPr>
          <w:lang w:val="fr-FR"/>
        </w:rPr>
        <w:t>ces verts publics de la commune</w:t>
      </w:r>
      <w:r w:rsidR="00D279D8">
        <w:rPr>
          <w:lang w:val="fr-FR"/>
        </w:rPr>
        <w:t xml:space="preserve"> (tonte de pelouse, taille de haies, taille d’arbres fruitiers, élagage, tronçonnage…)</w:t>
      </w:r>
    </w:p>
    <w:p w14:paraId="066F2727" w14:textId="30D78FB3" w:rsidR="00AA1EB7" w:rsidRDefault="00AA1EB7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 w:rsidRPr="00AA1EB7">
        <w:rPr>
          <w:lang w:val="fr-FR"/>
        </w:rPr>
        <w:t xml:space="preserve">Assurer </w:t>
      </w:r>
      <w:r>
        <w:rPr>
          <w:lang w:val="fr-FR"/>
        </w:rPr>
        <w:t>la propreté le long des routes et des espaces publics</w:t>
      </w:r>
    </w:p>
    <w:p w14:paraId="1A6DC34C" w14:textId="6A4B9DF9" w:rsidR="00063B23" w:rsidRDefault="00063B23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Prévoir son matériel et les matériaux pour l’exécution de son chantier</w:t>
      </w:r>
    </w:p>
    <w:p w14:paraId="18507E75" w14:textId="77777777" w:rsidR="00F14D82" w:rsidRDefault="00F14D82" w:rsidP="00F14D82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Nettoyage, entretien et rangement du matériel, des équipements, des véhicules et des locaux</w:t>
      </w:r>
    </w:p>
    <w:p w14:paraId="14E5FD0D" w14:textId="647A6A42" w:rsidR="00D279D8" w:rsidRDefault="00D279D8" w:rsidP="00F14D82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Travail en hauteur (échelle, nacelle)</w:t>
      </w:r>
    </w:p>
    <w:p w14:paraId="5AEB8FBC" w14:textId="25FEA784" w:rsidR="00D279D8" w:rsidRDefault="00D279D8" w:rsidP="00F14D82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Manutention et utilisation d’outils spécifiques à la fonction</w:t>
      </w:r>
    </w:p>
    <w:p w14:paraId="3850F128" w14:textId="1687EF9E" w:rsidR="00D279D8" w:rsidRDefault="00D279D8" w:rsidP="00F14D82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Manutention de charge</w:t>
      </w:r>
    </w:p>
    <w:p w14:paraId="3F05F9AE" w14:textId="3547ACE0" w:rsidR="00D279D8" w:rsidRDefault="00D279D8" w:rsidP="00F14D82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Conduite de véhicules avec et sans remorque</w:t>
      </w:r>
    </w:p>
    <w:p w14:paraId="6528381A" w14:textId="543F13B8" w:rsidR="00063B23" w:rsidRPr="00D279D8" w:rsidRDefault="00D749E2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rStyle w:val="Accentuation"/>
          <w:rFonts w:asciiTheme="minorHAnsi" w:hAnsiTheme="minorHAnsi" w:cstheme="minorHAnsi"/>
          <w:i w:val="0"/>
          <w:iCs w:val="0"/>
          <w:lang w:val="fr-FR"/>
        </w:rPr>
      </w:pPr>
      <w:r>
        <w:rPr>
          <w:rStyle w:val="Accentuation"/>
          <w:rFonts w:asciiTheme="minorHAnsi" w:hAnsiTheme="minorHAnsi" w:cstheme="minorHAnsi"/>
          <w:i w:val="0"/>
          <w:iCs w:val="0"/>
        </w:rPr>
        <w:t>C</w:t>
      </w:r>
      <w:r w:rsidR="00063B23" w:rsidRPr="00EC5216">
        <w:rPr>
          <w:rStyle w:val="Accentuation"/>
          <w:rFonts w:asciiTheme="minorHAnsi" w:hAnsiTheme="minorHAnsi" w:cstheme="minorHAnsi"/>
          <w:i w:val="0"/>
          <w:iCs w:val="0"/>
        </w:rPr>
        <w:t>ollabor</w:t>
      </w:r>
      <w:r>
        <w:rPr>
          <w:rStyle w:val="Accentuation"/>
          <w:rFonts w:asciiTheme="minorHAnsi" w:hAnsiTheme="minorHAnsi" w:cstheme="minorHAnsi"/>
          <w:i w:val="0"/>
          <w:iCs w:val="0"/>
        </w:rPr>
        <w:t>ation</w:t>
      </w:r>
      <w:r w:rsidR="00063B23" w:rsidRPr="00EC5216">
        <w:rPr>
          <w:rStyle w:val="Accentuation"/>
          <w:rFonts w:asciiTheme="minorHAnsi" w:hAnsiTheme="minorHAnsi" w:cstheme="minorHAnsi"/>
          <w:i w:val="0"/>
          <w:iCs w:val="0"/>
        </w:rPr>
        <w:t xml:space="preserve"> avec les autres corps de métier</w:t>
      </w:r>
    </w:p>
    <w:p w14:paraId="575727F5" w14:textId="25FD6C52" w:rsidR="00D279D8" w:rsidRPr="00A10CB2" w:rsidRDefault="00D279D8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rStyle w:val="Accentuation"/>
          <w:rFonts w:asciiTheme="minorHAnsi" w:hAnsiTheme="minorHAnsi" w:cstheme="minorHAnsi"/>
          <w:i w:val="0"/>
          <w:iCs w:val="0"/>
          <w:lang w:val="fr-FR"/>
        </w:rPr>
      </w:pPr>
      <w:r>
        <w:rPr>
          <w:rStyle w:val="Accentuation"/>
          <w:rFonts w:asciiTheme="minorHAnsi" w:hAnsiTheme="minorHAnsi" w:cstheme="minorHAnsi"/>
          <w:i w:val="0"/>
          <w:iCs w:val="0"/>
        </w:rPr>
        <w:t>Participation aux enterrements</w:t>
      </w:r>
    </w:p>
    <w:p w14:paraId="047590DA" w14:textId="7C300FF8" w:rsidR="00A10CB2" w:rsidRPr="0052581A" w:rsidRDefault="00A10CB2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rStyle w:val="Accentuation"/>
          <w:rFonts w:asciiTheme="minorHAnsi" w:hAnsiTheme="minorHAnsi" w:cstheme="minorHAnsi"/>
          <w:i w:val="0"/>
          <w:iCs w:val="0"/>
          <w:lang w:val="fr-FR"/>
        </w:rPr>
      </w:pPr>
      <w:r>
        <w:rPr>
          <w:rStyle w:val="Accentuation"/>
          <w:rFonts w:asciiTheme="minorHAnsi" w:hAnsiTheme="minorHAnsi" w:cstheme="minorHAnsi"/>
          <w:i w:val="0"/>
          <w:iCs w:val="0"/>
        </w:rPr>
        <w:t>Assister l’agent DNF dans la gestion Pro Sylva des bois communaux</w:t>
      </w:r>
    </w:p>
    <w:p w14:paraId="058620B5" w14:textId="2D5551E3" w:rsidR="00F14D82" w:rsidRDefault="0052581A" w:rsidP="00F14D82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 xml:space="preserve">Intervention lors de catastrophes </w:t>
      </w:r>
      <w:r w:rsidRPr="00810131">
        <w:rPr>
          <w:lang w:val="fr-FR"/>
        </w:rPr>
        <w:t>naturelles</w:t>
      </w:r>
      <w:r>
        <w:rPr>
          <w:lang w:val="fr-FR"/>
        </w:rPr>
        <w:t xml:space="preserve"> ou situation d’urgence</w:t>
      </w:r>
      <w:r w:rsidR="00F14D82" w:rsidRPr="00F14D82">
        <w:rPr>
          <w:lang w:val="fr-FR"/>
        </w:rPr>
        <w:t xml:space="preserve"> </w:t>
      </w:r>
      <w:r w:rsidR="00CE6463">
        <w:rPr>
          <w:lang w:val="fr-FR"/>
        </w:rPr>
        <w:t>(tempête, chute d’arbre…) pouvant intervenir également en fin de journée ou le week-end</w:t>
      </w:r>
    </w:p>
    <w:p w14:paraId="2C431605" w14:textId="49B7087C" w:rsidR="0052581A" w:rsidRDefault="00F14D82" w:rsidP="00F14D82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Montage de chalets et de matériel dans le cadre de festivités</w:t>
      </w:r>
    </w:p>
    <w:p w14:paraId="1AD88523" w14:textId="01CA196D" w:rsidR="00F14D82" w:rsidRPr="00F14D82" w:rsidRDefault="00F14D82" w:rsidP="00F14D82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rStyle w:val="Accentuation"/>
          <w:i w:val="0"/>
          <w:iCs w:val="0"/>
          <w:lang w:val="fr-FR"/>
        </w:rPr>
      </w:pPr>
      <w:r>
        <w:rPr>
          <w:lang w:val="fr-FR"/>
        </w:rPr>
        <w:t>Appliquer les consignes de sécurité et utiliser les EPI adéquats</w:t>
      </w:r>
    </w:p>
    <w:p w14:paraId="4B14BB78" w14:textId="77777777" w:rsidR="003F4091" w:rsidRPr="00F603D7" w:rsidRDefault="003F4091" w:rsidP="00A857C1">
      <w:pPr>
        <w:spacing w:before="240" w:after="120" w:line="240" w:lineRule="auto"/>
        <w:ind w:left="284"/>
        <w:rPr>
          <w:b/>
        </w:rPr>
      </w:pPr>
      <w:r w:rsidRPr="00F603D7">
        <w:rPr>
          <w:b/>
        </w:rPr>
        <w:t>COMPÉTENCES SOUHAITÉES :</w:t>
      </w:r>
    </w:p>
    <w:p w14:paraId="112AB2F5" w14:textId="01473B94" w:rsidR="006C3139" w:rsidRDefault="00D279D8" w:rsidP="00D72071">
      <w:pPr>
        <w:pStyle w:val="Paragraphedeliste"/>
        <w:numPr>
          <w:ilvl w:val="0"/>
          <w:numId w:val="18"/>
        </w:numPr>
        <w:spacing w:before="120" w:after="120"/>
      </w:pPr>
      <w:r>
        <w:t>Connaitre et s</w:t>
      </w:r>
      <w:r w:rsidR="006C3139">
        <w:t>avoir respecter les normes de sécurité</w:t>
      </w:r>
    </w:p>
    <w:p w14:paraId="7568C986" w14:textId="21922681" w:rsidR="00133E8A" w:rsidRDefault="00D749E2" w:rsidP="00D72071">
      <w:pPr>
        <w:pStyle w:val="Paragraphedeliste"/>
        <w:numPr>
          <w:ilvl w:val="0"/>
          <w:numId w:val="18"/>
        </w:numPr>
        <w:spacing w:before="120" w:after="120"/>
      </w:pPr>
      <w:r>
        <w:t>Avoir une excellente condition physique</w:t>
      </w:r>
    </w:p>
    <w:p w14:paraId="7EDBF6DB" w14:textId="33BAA128" w:rsidR="00B42631" w:rsidRDefault="00B42631" w:rsidP="00D72071">
      <w:pPr>
        <w:pStyle w:val="Paragraphedeliste"/>
        <w:numPr>
          <w:ilvl w:val="0"/>
          <w:numId w:val="18"/>
        </w:numPr>
        <w:spacing w:before="120" w:after="120"/>
      </w:pPr>
      <w:r>
        <w:t xml:space="preserve">Disposer d’une expérience </w:t>
      </w:r>
      <w:r w:rsidR="00C34E89">
        <w:t xml:space="preserve">probante </w:t>
      </w:r>
      <w:r>
        <w:t xml:space="preserve">dans le domaine de </w:t>
      </w:r>
      <w:r w:rsidR="00C34E89">
        <w:t xml:space="preserve">travaux d’entretien </w:t>
      </w:r>
      <w:r w:rsidR="00BD30A3">
        <w:t>des espaces verts</w:t>
      </w:r>
    </w:p>
    <w:p w14:paraId="62A1DBBD" w14:textId="77777777" w:rsidR="003F4091" w:rsidRPr="00F603D7" w:rsidRDefault="003F4091" w:rsidP="00A857C1">
      <w:pPr>
        <w:tabs>
          <w:tab w:val="left" w:pos="567"/>
        </w:tabs>
        <w:spacing w:before="240" w:after="120" w:line="240" w:lineRule="auto"/>
        <w:ind w:left="568" w:hanging="284"/>
        <w:rPr>
          <w:b/>
        </w:rPr>
      </w:pPr>
      <w:r w:rsidRPr="00F603D7">
        <w:rPr>
          <w:b/>
        </w:rPr>
        <w:t>QUALITÉS REQUISES :</w:t>
      </w:r>
    </w:p>
    <w:p w14:paraId="7677D74B" w14:textId="77777777" w:rsidR="00D72071" w:rsidRDefault="00D72071" w:rsidP="00D72071">
      <w:pPr>
        <w:pStyle w:val="Paragraphedeliste"/>
        <w:numPr>
          <w:ilvl w:val="0"/>
          <w:numId w:val="18"/>
        </w:numPr>
        <w:spacing w:before="120" w:after="120"/>
      </w:pPr>
      <w:r>
        <w:t>Rigueur et assiduité</w:t>
      </w:r>
    </w:p>
    <w:p w14:paraId="24B4D9AD" w14:textId="70CD5C60" w:rsidR="00D749E2" w:rsidRDefault="00D72071" w:rsidP="00D749E2">
      <w:pPr>
        <w:pStyle w:val="Paragraphedeliste"/>
        <w:numPr>
          <w:ilvl w:val="0"/>
          <w:numId w:val="18"/>
        </w:numPr>
        <w:spacing w:before="120" w:after="120"/>
      </w:pPr>
      <w:r>
        <w:t>Capacité de travailler seul ou en équipe</w:t>
      </w:r>
      <w:r w:rsidR="00D749E2" w:rsidRPr="00D749E2">
        <w:t xml:space="preserve"> </w:t>
      </w:r>
    </w:p>
    <w:p w14:paraId="6E8B5F30" w14:textId="10BE2C3E" w:rsidR="00D72071" w:rsidRDefault="00D749E2" w:rsidP="00D72071">
      <w:pPr>
        <w:pStyle w:val="Paragraphedeliste"/>
        <w:numPr>
          <w:ilvl w:val="0"/>
          <w:numId w:val="18"/>
        </w:numPr>
        <w:spacing w:before="120" w:after="120"/>
      </w:pPr>
      <w:r>
        <w:t>Présenter une image positive de la Commune</w:t>
      </w:r>
    </w:p>
    <w:p w14:paraId="3FAEF827" w14:textId="77777777" w:rsidR="00F14D82" w:rsidRDefault="00F14D82" w:rsidP="00F14D82">
      <w:pPr>
        <w:pStyle w:val="Paragraphedeliste"/>
        <w:numPr>
          <w:ilvl w:val="0"/>
          <w:numId w:val="18"/>
        </w:numPr>
        <w:spacing w:before="120" w:after="120"/>
      </w:pPr>
      <w:r>
        <w:t>Connaissance des principes de la gestion différenciée et des alternatives aux pesticides</w:t>
      </w:r>
    </w:p>
    <w:p w14:paraId="6AB3F760" w14:textId="1B0AB4D7" w:rsidR="00B42631" w:rsidRDefault="00BD30A3" w:rsidP="0071303F">
      <w:pPr>
        <w:pStyle w:val="Paragraphedeliste"/>
        <w:numPr>
          <w:ilvl w:val="0"/>
          <w:numId w:val="18"/>
        </w:numPr>
        <w:spacing w:before="120" w:after="120"/>
      </w:pPr>
      <w:r>
        <w:t xml:space="preserve">Connaissance des règles de gestion « Pro Sylva » ou </w:t>
      </w:r>
      <w:r w:rsidR="00A857C1">
        <w:t xml:space="preserve">être </w:t>
      </w:r>
      <w:r>
        <w:t>d</w:t>
      </w:r>
      <w:r w:rsidR="00A10CB2">
        <w:t xml:space="preserve">isposé à suivre une formation </w:t>
      </w:r>
    </w:p>
    <w:p w14:paraId="1FBCCC4E" w14:textId="758C18AD" w:rsidR="00A857C1" w:rsidRDefault="00A857C1" w:rsidP="00A857C1">
      <w:pPr>
        <w:pStyle w:val="Paragraphedeliste"/>
        <w:numPr>
          <w:ilvl w:val="0"/>
          <w:numId w:val="18"/>
        </w:numPr>
        <w:spacing w:before="120" w:after="120"/>
      </w:pPr>
      <w:r>
        <w:t>Disposer des aptitudes physiques nécessaires à la condui</w:t>
      </w:r>
      <w:r w:rsidR="00C7650D">
        <w:t>t</w:t>
      </w:r>
      <w:r>
        <w:t>e de car</w:t>
      </w:r>
    </w:p>
    <w:p w14:paraId="146B0FC0" w14:textId="360D4E21" w:rsidR="00A857C1" w:rsidRDefault="00A857C1" w:rsidP="00A857C1">
      <w:pPr>
        <w:pStyle w:val="Paragraphedeliste"/>
        <w:numPr>
          <w:ilvl w:val="0"/>
          <w:numId w:val="18"/>
        </w:numPr>
        <w:spacing w:before="120" w:after="120"/>
      </w:pPr>
      <w:r>
        <w:t xml:space="preserve">Etre en possession du permis D ou disposé à entreprendre les démarches en vue de passer les examens du permis D </w:t>
      </w:r>
    </w:p>
    <w:p w14:paraId="6B31857A" w14:textId="434AEC14" w:rsidR="0052581A" w:rsidRDefault="0052581A" w:rsidP="00A857C1">
      <w:pPr>
        <w:pStyle w:val="Paragraphedeliste"/>
        <w:numPr>
          <w:ilvl w:val="0"/>
          <w:numId w:val="18"/>
        </w:numPr>
        <w:spacing w:before="120" w:after="120"/>
      </w:pPr>
      <w:r>
        <w:lastRenderedPageBreak/>
        <w:t>Etre titulaire du permis BE ou disposé à entreprendre les démarches en vue de passer l’examen du permis BE</w:t>
      </w:r>
    </w:p>
    <w:p w14:paraId="6EEBF9E9" w14:textId="53DC3B58" w:rsidR="00CE6463" w:rsidRDefault="00CE6463" w:rsidP="00A857C1">
      <w:pPr>
        <w:pStyle w:val="Paragraphedeliste"/>
        <w:numPr>
          <w:ilvl w:val="0"/>
          <w:numId w:val="18"/>
        </w:numPr>
        <w:spacing w:before="120" w:after="120"/>
      </w:pPr>
      <w:r>
        <w:t>Pouvoir être rappelé le soir et/ou le week-end en cas de nécessité</w:t>
      </w:r>
    </w:p>
    <w:p w14:paraId="03B3F444" w14:textId="77777777" w:rsidR="00EC5216" w:rsidRPr="00F603D7" w:rsidRDefault="00EC5216" w:rsidP="00A857C1">
      <w:pPr>
        <w:spacing w:before="240" w:after="120" w:line="240" w:lineRule="auto"/>
        <w:ind w:left="284"/>
        <w:rPr>
          <w:b/>
        </w:rPr>
      </w:pPr>
      <w:r w:rsidRPr="00F603D7">
        <w:rPr>
          <w:b/>
        </w:rPr>
        <w:t>CONDITIONS D’ACCÈS À LA PROCÉDURE DE RECRUTEMENT :</w:t>
      </w:r>
    </w:p>
    <w:p w14:paraId="488681C5" w14:textId="7D58E0CE" w:rsidR="00F56A90" w:rsidRDefault="00F56A90" w:rsidP="00C1007A">
      <w:pPr>
        <w:pStyle w:val="Paragraphedeliste"/>
        <w:numPr>
          <w:ilvl w:val="0"/>
          <w:numId w:val="15"/>
        </w:numPr>
        <w:spacing w:before="120" w:after="120"/>
      </w:pPr>
      <w:r>
        <w:t>Permis de conduire B</w:t>
      </w:r>
    </w:p>
    <w:p w14:paraId="6F155CB3" w14:textId="1FADF250" w:rsidR="00B42631" w:rsidRDefault="00F56A90" w:rsidP="00C1007A">
      <w:pPr>
        <w:pStyle w:val="Paragraphedeliste"/>
        <w:numPr>
          <w:ilvl w:val="0"/>
          <w:numId w:val="15"/>
        </w:numPr>
        <w:spacing w:before="120" w:after="120"/>
      </w:pPr>
      <w:r>
        <w:t>Etre titulaire du permis de catégorie BE, C</w:t>
      </w:r>
      <w:r w:rsidR="00A10CB2">
        <w:t xml:space="preserve">, </w:t>
      </w:r>
      <w:r w:rsidR="00EC5216">
        <w:t>C</w:t>
      </w:r>
      <w:r>
        <w:t>E</w:t>
      </w:r>
      <w:r w:rsidR="00A10CB2">
        <w:t xml:space="preserve"> </w:t>
      </w:r>
      <w:r w:rsidR="004157E7">
        <w:t>et/</w:t>
      </w:r>
      <w:r w:rsidR="00A10CB2">
        <w:t>ou D</w:t>
      </w:r>
      <w:r w:rsidR="00B579CA">
        <w:t xml:space="preserve"> ainsi qu’une expérience dans le domaine constituent</w:t>
      </w:r>
      <w:r>
        <w:t xml:space="preserve"> un réel atout</w:t>
      </w:r>
    </w:p>
    <w:p w14:paraId="7C7F839E" w14:textId="77777777" w:rsidR="00EC5216" w:rsidRPr="00F603D7" w:rsidRDefault="00EC5216" w:rsidP="00A857C1">
      <w:pPr>
        <w:spacing w:before="240" w:after="120" w:line="240" w:lineRule="auto"/>
        <w:ind w:left="284"/>
        <w:rPr>
          <w:b/>
        </w:rPr>
      </w:pPr>
      <w:r w:rsidRPr="00F603D7">
        <w:rPr>
          <w:b/>
        </w:rPr>
        <w:t>CONTRAT PROPOSÉ :</w:t>
      </w:r>
    </w:p>
    <w:p w14:paraId="4A54C0B6" w14:textId="77777777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Emploi contractuel sous statut ouvrier APE CDI</w:t>
      </w:r>
    </w:p>
    <w:p w14:paraId="59F076CB" w14:textId="77777777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Temps plein 38 H/semaine (prestations occasionnelles en soirée et le week-end possible)</w:t>
      </w:r>
    </w:p>
    <w:p w14:paraId="65F5468E" w14:textId="776C2D41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 xml:space="preserve">Echelle barémique E2 =&gt; Traitement annuel brut minimum </w:t>
      </w:r>
      <w:r w:rsidRPr="0041352A">
        <w:t>2</w:t>
      </w:r>
      <w:r w:rsidR="000B0645" w:rsidRPr="0041352A">
        <w:t>9.513,84</w:t>
      </w:r>
      <w:r w:rsidRPr="0041352A">
        <w:t xml:space="preserve"> € (sans ancienneté ) et maximum 3</w:t>
      </w:r>
      <w:r w:rsidR="000B0645" w:rsidRPr="0041352A">
        <w:t>4.799</w:t>
      </w:r>
      <w:r w:rsidRPr="0041352A">
        <w:t>,</w:t>
      </w:r>
      <w:r w:rsidR="000B0645">
        <w:t>84</w:t>
      </w:r>
      <w:r>
        <w:t xml:space="preserve"> € (25 années d’ancienneté) </w:t>
      </w:r>
      <w:r w:rsidR="004157E7">
        <w:t xml:space="preserve">indexé </w:t>
      </w:r>
      <w:r>
        <w:t>à l’indice actuel</w:t>
      </w:r>
      <w:r w:rsidR="000B0645">
        <w:t xml:space="preserve"> (01/03/2026)</w:t>
      </w:r>
    </w:p>
    <w:p w14:paraId="0DA099FE" w14:textId="01188104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Allocation de fin d’année / pécule de vacances / régime de congé secteur publi</w:t>
      </w:r>
      <w:r w:rsidR="0052581A">
        <w:t>c</w:t>
      </w:r>
    </w:p>
    <w:p w14:paraId="65406808" w14:textId="5CC01F79" w:rsidR="00A857C1" w:rsidRDefault="00F14D82" w:rsidP="00A857C1">
      <w:pPr>
        <w:pStyle w:val="Paragraphedeliste"/>
        <w:numPr>
          <w:ilvl w:val="0"/>
          <w:numId w:val="17"/>
        </w:numPr>
        <w:spacing w:before="120" w:after="120"/>
      </w:pPr>
      <w:r>
        <w:t>Valorisation de l’</w:t>
      </w:r>
      <w:r w:rsidR="00A857C1">
        <w:t xml:space="preserve">ancienneté </w:t>
      </w:r>
      <w:r>
        <w:t>utile à la fonction</w:t>
      </w:r>
    </w:p>
    <w:p w14:paraId="72E3F509" w14:textId="77777777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Octroi d’un chèque-repas par jour presté (valeur faciale : 7 €)</w:t>
      </w:r>
    </w:p>
    <w:p w14:paraId="2E3C5D52" w14:textId="77777777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2</w:t>
      </w:r>
      <w:r w:rsidRPr="0071037B">
        <w:rPr>
          <w:vertAlign w:val="superscript"/>
        </w:rPr>
        <w:t>nd</w:t>
      </w:r>
      <w:r>
        <w:t xml:space="preserve"> pilier de pension</w:t>
      </w:r>
    </w:p>
    <w:p w14:paraId="5CD4E0CA" w14:textId="77777777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Constitution d’une réserve de recrutement de 1 an à laquelle il pourra être fait appel pour des CDR, CDD ou CDI.</w:t>
      </w:r>
    </w:p>
    <w:p w14:paraId="4307FFE4" w14:textId="77777777" w:rsidR="00C1007A" w:rsidRDefault="00C1007A" w:rsidP="00C1007A">
      <w:pPr>
        <w:pStyle w:val="Paragraphedeliste"/>
        <w:spacing w:before="120" w:after="120"/>
        <w:ind w:left="1004"/>
      </w:pPr>
    </w:p>
    <w:p w14:paraId="2780AB82" w14:textId="7CB0A0FF" w:rsidR="00C1007A" w:rsidRPr="00F603D7" w:rsidRDefault="00C1007A" w:rsidP="00C1007A">
      <w:pPr>
        <w:spacing w:before="120" w:after="120" w:line="240" w:lineRule="auto"/>
        <w:ind w:left="284"/>
        <w:rPr>
          <w:b/>
        </w:rPr>
      </w:pPr>
      <w:r>
        <w:rPr>
          <w:b/>
        </w:rPr>
        <w:t>DÉPÔT DES CANDIDATURES</w:t>
      </w:r>
      <w:r w:rsidRPr="00F603D7">
        <w:rPr>
          <w:b/>
        </w:rPr>
        <w:t xml:space="preserve"> :</w:t>
      </w:r>
    </w:p>
    <w:p w14:paraId="50405F42" w14:textId="1EB73626" w:rsidR="004157E7" w:rsidRDefault="004157E7" w:rsidP="004157E7">
      <w:pPr>
        <w:spacing w:before="120" w:after="120"/>
        <w:ind w:left="284"/>
      </w:pPr>
      <w:r>
        <w:t xml:space="preserve">Votre dossier de candidature complet portant la mention « Ouvrier espaces verts »  </w:t>
      </w:r>
    </w:p>
    <w:p w14:paraId="509337C0" w14:textId="77777777" w:rsidR="004157E7" w:rsidRDefault="004157E7" w:rsidP="004157E7">
      <w:pPr>
        <w:spacing w:before="120" w:after="120"/>
        <w:ind w:left="851"/>
      </w:pPr>
      <w:r>
        <w:t>1. se compose impérativement :</w:t>
      </w:r>
    </w:p>
    <w:p w14:paraId="6E060F63" w14:textId="77777777" w:rsidR="00F14D82" w:rsidRDefault="004157E7" w:rsidP="004157E7">
      <w:pPr>
        <w:pStyle w:val="Paragraphedeliste"/>
        <w:numPr>
          <w:ilvl w:val="0"/>
          <w:numId w:val="22"/>
        </w:numPr>
        <w:spacing w:before="120" w:after="120"/>
        <w:ind w:left="1701"/>
      </w:pPr>
      <w:r>
        <w:t xml:space="preserve">Un CV à jour </w:t>
      </w:r>
    </w:p>
    <w:p w14:paraId="3ACE933F" w14:textId="798932D6" w:rsidR="004157E7" w:rsidRDefault="00F14D82" w:rsidP="004157E7">
      <w:pPr>
        <w:pStyle w:val="Paragraphedeliste"/>
        <w:numPr>
          <w:ilvl w:val="0"/>
          <w:numId w:val="22"/>
        </w:numPr>
        <w:spacing w:before="120" w:after="120"/>
        <w:ind w:left="1701"/>
      </w:pPr>
      <w:r>
        <w:t>U</w:t>
      </w:r>
      <w:r w:rsidR="004157E7">
        <w:t>ne lettre de motivation</w:t>
      </w:r>
    </w:p>
    <w:p w14:paraId="21F3B134" w14:textId="77777777" w:rsidR="004157E7" w:rsidRDefault="004157E7" w:rsidP="004157E7">
      <w:pPr>
        <w:pStyle w:val="Paragraphedeliste"/>
        <w:numPr>
          <w:ilvl w:val="0"/>
          <w:numId w:val="22"/>
        </w:numPr>
        <w:spacing w:before="120" w:after="120"/>
        <w:ind w:left="1701"/>
      </w:pPr>
      <w:r>
        <w:t>Une copie du permis de conduire B</w:t>
      </w:r>
    </w:p>
    <w:p w14:paraId="1CE1DF26" w14:textId="3008C830" w:rsidR="004157E7" w:rsidRDefault="004157E7" w:rsidP="004157E7">
      <w:pPr>
        <w:pStyle w:val="Paragraphedeliste"/>
        <w:numPr>
          <w:ilvl w:val="0"/>
          <w:numId w:val="22"/>
        </w:numPr>
        <w:spacing w:before="120" w:after="120"/>
        <w:ind w:left="1701"/>
      </w:pPr>
      <w:bookmarkStart w:id="0" w:name="_Hlk146790434"/>
      <w:r>
        <w:t>Une copie du diplôme éventuel en lien avec la fonction</w:t>
      </w:r>
    </w:p>
    <w:bookmarkEnd w:id="0"/>
    <w:p w14:paraId="203A84AE" w14:textId="77777777" w:rsidR="004157E7" w:rsidRDefault="004157E7" w:rsidP="004157E7">
      <w:pPr>
        <w:pStyle w:val="Paragraphedeliste"/>
        <w:numPr>
          <w:ilvl w:val="0"/>
          <w:numId w:val="22"/>
        </w:numPr>
        <w:spacing w:before="120" w:after="120"/>
        <w:ind w:left="1701"/>
      </w:pPr>
      <w:r>
        <w:t>Une copie de la carte d’identité</w:t>
      </w:r>
    </w:p>
    <w:p w14:paraId="0000D2D1" w14:textId="77777777" w:rsidR="004157E7" w:rsidRDefault="004157E7" w:rsidP="004157E7">
      <w:pPr>
        <w:pStyle w:val="Paragraphedeliste"/>
        <w:numPr>
          <w:ilvl w:val="0"/>
          <w:numId w:val="22"/>
        </w:numPr>
        <w:spacing w:before="120" w:after="120"/>
        <w:ind w:left="1701"/>
      </w:pPr>
      <w:r>
        <w:t>Un extrait de casier judiciaire modèle 595 datant de moins d’un mois (au moment de l’envoi du dossier de candidature)</w:t>
      </w:r>
    </w:p>
    <w:p w14:paraId="3AA459F8" w14:textId="4F6134EA" w:rsidR="004157E7" w:rsidRDefault="004157E7" w:rsidP="004157E7">
      <w:pPr>
        <w:spacing w:before="120" w:after="120"/>
        <w:ind w:left="851"/>
      </w:pPr>
      <w:r>
        <w:t xml:space="preserve">2. doit parvenir au Collège communal, Chaussée de Gramptinne 112 à 5340 Gesves </w:t>
      </w:r>
      <w:r w:rsidRPr="00805D8A">
        <w:rPr>
          <w:b/>
          <w:bCs/>
        </w:rPr>
        <w:t>avant le 1</w:t>
      </w:r>
      <w:r w:rsidR="00F14D82">
        <w:rPr>
          <w:b/>
          <w:bCs/>
        </w:rPr>
        <w:t>7</w:t>
      </w:r>
      <w:r w:rsidRPr="00805D8A">
        <w:rPr>
          <w:b/>
          <w:bCs/>
        </w:rPr>
        <w:t xml:space="preserve"> </w:t>
      </w:r>
      <w:r w:rsidR="00F14D82">
        <w:rPr>
          <w:b/>
          <w:bCs/>
        </w:rPr>
        <w:t>avril</w:t>
      </w:r>
      <w:r w:rsidRPr="00805D8A">
        <w:rPr>
          <w:b/>
          <w:bCs/>
        </w:rPr>
        <w:t xml:space="preserve"> 202</w:t>
      </w:r>
      <w:r w:rsidR="00F14D82">
        <w:rPr>
          <w:b/>
          <w:bCs/>
        </w:rPr>
        <w:t>6</w:t>
      </w:r>
      <w:r>
        <w:t xml:space="preserve"> :</w:t>
      </w:r>
    </w:p>
    <w:p w14:paraId="4E1C41DB" w14:textId="77777777" w:rsidR="004157E7" w:rsidRDefault="004157E7" w:rsidP="004157E7">
      <w:pPr>
        <w:pStyle w:val="Paragraphedeliste"/>
        <w:numPr>
          <w:ilvl w:val="0"/>
          <w:numId w:val="23"/>
        </w:numPr>
        <w:spacing w:after="0"/>
        <w:ind w:left="1701"/>
      </w:pPr>
      <w:r>
        <w:t xml:space="preserve">soit par courrier recommandé postal </w:t>
      </w:r>
    </w:p>
    <w:p w14:paraId="2D17501E" w14:textId="77777777" w:rsidR="004157E7" w:rsidRDefault="004157E7" w:rsidP="004157E7">
      <w:pPr>
        <w:pStyle w:val="Paragraphedeliste"/>
        <w:numPr>
          <w:ilvl w:val="0"/>
          <w:numId w:val="23"/>
        </w:numPr>
        <w:spacing w:after="0"/>
        <w:ind w:left="1701"/>
      </w:pPr>
      <w:r>
        <w:t xml:space="preserve">soit par courrier déposé contre récépissé </w:t>
      </w:r>
    </w:p>
    <w:p w14:paraId="72695567" w14:textId="77777777" w:rsidR="004157E7" w:rsidRDefault="004157E7" w:rsidP="004157E7">
      <w:pPr>
        <w:pStyle w:val="Paragraphedeliste"/>
        <w:numPr>
          <w:ilvl w:val="0"/>
          <w:numId w:val="23"/>
        </w:numPr>
        <w:spacing w:before="120" w:after="120"/>
        <w:ind w:left="1701"/>
      </w:pPr>
      <w:r>
        <w:t xml:space="preserve">soit par e-mail </w:t>
      </w:r>
    </w:p>
    <w:p w14:paraId="4DFE4DB3" w14:textId="77777777" w:rsidR="004157E7" w:rsidRDefault="004157E7" w:rsidP="004157E7">
      <w:pPr>
        <w:spacing w:before="120" w:after="0"/>
        <w:ind w:left="284"/>
      </w:pPr>
      <w:r>
        <w:t>L’examen de recrutement comporte une épreuve écrite et une épreuve orale :</w:t>
      </w:r>
    </w:p>
    <w:p w14:paraId="2FF79A7B" w14:textId="77777777" w:rsidR="004157E7" w:rsidRDefault="004157E7" w:rsidP="004157E7">
      <w:pPr>
        <w:pStyle w:val="Paragraphedeliste"/>
        <w:numPr>
          <w:ilvl w:val="0"/>
          <w:numId w:val="24"/>
        </w:numPr>
        <w:spacing w:after="0"/>
        <w:ind w:left="1701"/>
      </w:pPr>
      <w:r>
        <w:t>épreuve écrite : connaissance de la Commune de Gesves, des éléments de base du fonctionnement de la Commune et sur les techniques propres à la fonction.</w:t>
      </w:r>
    </w:p>
    <w:p w14:paraId="48EE1AFA" w14:textId="77777777" w:rsidR="004157E7" w:rsidRDefault="004157E7" w:rsidP="004157E7">
      <w:pPr>
        <w:pStyle w:val="Paragraphedeliste"/>
        <w:numPr>
          <w:ilvl w:val="0"/>
          <w:numId w:val="24"/>
        </w:numPr>
        <w:spacing w:after="0"/>
        <w:ind w:left="1701"/>
      </w:pPr>
      <w:r>
        <w:t xml:space="preserve">épreuve orale : destinée à apprécier la motivation des candidats et comparer leur profil avec les exigences de la fonction. </w:t>
      </w:r>
    </w:p>
    <w:p w14:paraId="718DCECC" w14:textId="77777777" w:rsidR="004157E7" w:rsidRDefault="004157E7" w:rsidP="004157E7">
      <w:pPr>
        <w:spacing w:before="240" w:after="120" w:line="240" w:lineRule="auto"/>
        <w:ind w:left="284"/>
      </w:pPr>
      <w:r>
        <w:t>Tout renseignement complémentaire peut être obtenu auprès de Madame Sophie RENOIRTE au 083/670.201 – recrutement@gesves.be.</w:t>
      </w:r>
    </w:p>
    <w:p w14:paraId="72E92247" w14:textId="2326118F" w:rsidR="003E4572" w:rsidRDefault="003E4572" w:rsidP="00A857C1">
      <w:pPr>
        <w:spacing w:before="120" w:after="120"/>
        <w:ind w:left="284"/>
      </w:pPr>
    </w:p>
    <w:sectPr w:rsidR="003E4572" w:rsidSect="003F4091">
      <w:type w:val="continuous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3057"/>
    <w:multiLevelType w:val="hybridMultilevel"/>
    <w:tmpl w:val="FFFFFFFF"/>
    <w:lvl w:ilvl="0" w:tplc="7F10159E">
      <w:numFmt w:val="bullet"/>
      <w:lvlText w:val="-"/>
      <w:lvlJc w:val="left"/>
      <w:pPr>
        <w:ind w:left="720" w:hanging="360"/>
      </w:pPr>
      <w:rPr>
        <w:color w:val="000000"/>
      </w:rPr>
    </w:lvl>
    <w:lvl w:ilvl="1" w:tplc="0C405E1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  <w:color w:val="000000"/>
      </w:rPr>
    </w:lvl>
  </w:abstractNum>
  <w:abstractNum w:abstractNumId="1" w15:restartNumberingAfterBreak="0">
    <w:nsid w:val="063143DC"/>
    <w:multiLevelType w:val="hybridMultilevel"/>
    <w:tmpl w:val="27DEF0EC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48B3A96"/>
    <w:multiLevelType w:val="hybridMultilevel"/>
    <w:tmpl w:val="B95CA5F2"/>
    <w:lvl w:ilvl="0" w:tplc="08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19015FFE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4" w15:restartNumberingAfterBreak="0">
    <w:nsid w:val="2342546F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5" w15:restartNumberingAfterBreak="0">
    <w:nsid w:val="2629314C"/>
    <w:multiLevelType w:val="hybridMultilevel"/>
    <w:tmpl w:val="F948C400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970642C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7" w15:restartNumberingAfterBreak="0">
    <w:nsid w:val="2A647EF8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8" w15:restartNumberingAfterBreak="0">
    <w:nsid w:val="2FF03AFD"/>
    <w:multiLevelType w:val="hybridMultilevel"/>
    <w:tmpl w:val="8D16FE9C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31AA1372"/>
    <w:multiLevelType w:val="hybridMultilevel"/>
    <w:tmpl w:val="61487844"/>
    <w:lvl w:ilvl="0" w:tplc="760071AC">
      <w:numFmt w:val="bullet"/>
      <w:lvlText w:val="-"/>
      <w:lvlJc w:val="left"/>
      <w:pPr>
        <w:ind w:left="644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35966AC6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1" w15:restartNumberingAfterBreak="0">
    <w:nsid w:val="38350BFF"/>
    <w:multiLevelType w:val="hybridMultilevel"/>
    <w:tmpl w:val="D1C043DA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9CD1B78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3" w15:restartNumberingAfterBreak="0">
    <w:nsid w:val="3C2C32F4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4" w15:restartNumberingAfterBreak="0">
    <w:nsid w:val="3FF319D1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5" w15:restartNumberingAfterBreak="0">
    <w:nsid w:val="40A23DBA"/>
    <w:multiLevelType w:val="hybridMultilevel"/>
    <w:tmpl w:val="37DAFB72"/>
    <w:lvl w:ilvl="0" w:tplc="0514108C">
      <w:start w:val="1"/>
      <w:numFmt w:val="bullet"/>
      <w:lvlText w:val="-"/>
      <w:lvlJc w:val="left"/>
      <w:pPr>
        <w:ind w:left="1364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6" w15:restartNumberingAfterBreak="0">
    <w:nsid w:val="43960494"/>
    <w:multiLevelType w:val="hybridMultilevel"/>
    <w:tmpl w:val="A7862822"/>
    <w:lvl w:ilvl="0" w:tplc="0514108C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57D84D99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8" w15:restartNumberingAfterBreak="0">
    <w:nsid w:val="617E57D9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9" w15:restartNumberingAfterBreak="0">
    <w:nsid w:val="689F69B7"/>
    <w:multiLevelType w:val="hybridMultilevel"/>
    <w:tmpl w:val="B40A6FC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C944F4"/>
    <w:multiLevelType w:val="hybridMultilevel"/>
    <w:tmpl w:val="1CC4F2CE"/>
    <w:lvl w:ilvl="0" w:tplc="0514108C">
      <w:start w:val="1"/>
      <w:numFmt w:val="bullet"/>
      <w:lvlText w:val="-"/>
      <w:lvlJc w:val="left"/>
      <w:pPr>
        <w:ind w:left="1713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 w15:restartNumberingAfterBreak="0">
    <w:nsid w:val="6FCB044E"/>
    <w:multiLevelType w:val="hybridMultilevel"/>
    <w:tmpl w:val="CD56DA6A"/>
    <w:lvl w:ilvl="0" w:tplc="08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6FDF7EC7"/>
    <w:multiLevelType w:val="hybridMultilevel"/>
    <w:tmpl w:val="E5E0787E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ED3A5C1C">
      <w:numFmt w:val="bullet"/>
      <w:lvlText w:val="-"/>
      <w:lvlJc w:val="left"/>
      <w:pPr>
        <w:ind w:left="1724" w:hanging="360"/>
      </w:pPr>
      <w:rPr>
        <w:rFonts w:ascii="Calibri" w:eastAsiaTheme="minorHAnsi" w:hAnsi="Calibri" w:cstheme="minorBidi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748608DA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num w:numId="1" w16cid:durableId="1979874131">
    <w:abstractNumId w:val="0"/>
  </w:num>
  <w:num w:numId="2" w16cid:durableId="317920850">
    <w:abstractNumId w:val="12"/>
  </w:num>
  <w:num w:numId="3" w16cid:durableId="1214468026">
    <w:abstractNumId w:val="18"/>
  </w:num>
  <w:num w:numId="4" w16cid:durableId="484931719">
    <w:abstractNumId w:val="7"/>
  </w:num>
  <w:num w:numId="5" w16cid:durableId="647635557">
    <w:abstractNumId w:val="17"/>
  </w:num>
  <w:num w:numId="6" w16cid:durableId="541095822">
    <w:abstractNumId w:val="10"/>
  </w:num>
  <w:num w:numId="7" w16cid:durableId="1176920331">
    <w:abstractNumId w:val="4"/>
  </w:num>
  <w:num w:numId="8" w16cid:durableId="1822040772">
    <w:abstractNumId w:val="3"/>
  </w:num>
  <w:num w:numId="9" w16cid:durableId="2129813120">
    <w:abstractNumId w:val="14"/>
  </w:num>
  <w:num w:numId="10" w16cid:durableId="847595055">
    <w:abstractNumId w:val="23"/>
  </w:num>
  <w:num w:numId="11" w16cid:durableId="519662217">
    <w:abstractNumId w:val="6"/>
  </w:num>
  <w:num w:numId="12" w16cid:durableId="1138497148">
    <w:abstractNumId w:val="13"/>
  </w:num>
  <w:num w:numId="13" w16cid:durableId="279924532">
    <w:abstractNumId w:val="21"/>
  </w:num>
  <w:num w:numId="14" w16cid:durableId="1969893187">
    <w:abstractNumId w:val="2"/>
  </w:num>
  <w:num w:numId="15" w16cid:durableId="1424761534">
    <w:abstractNumId w:val="8"/>
  </w:num>
  <w:num w:numId="16" w16cid:durableId="1227565677">
    <w:abstractNumId w:val="9"/>
  </w:num>
  <w:num w:numId="17" w16cid:durableId="713233712">
    <w:abstractNumId w:val="22"/>
  </w:num>
  <w:num w:numId="18" w16cid:durableId="418016964">
    <w:abstractNumId w:val="11"/>
  </w:num>
  <w:num w:numId="19" w16cid:durableId="577986812">
    <w:abstractNumId w:val="5"/>
  </w:num>
  <w:num w:numId="20" w16cid:durableId="772553166">
    <w:abstractNumId w:val="1"/>
  </w:num>
  <w:num w:numId="21" w16cid:durableId="1589734082">
    <w:abstractNumId w:val="19"/>
  </w:num>
  <w:num w:numId="22" w16cid:durableId="721440086">
    <w:abstractNumId w:val="15"/>
  </w:num>
  <w:num w:numId="23" w16cid:durableId="1667977924">
    <w:abstractNumId w:val="20"/>
  </w:num>
  <w:num w:numId="24" w16cid:durableId="168193361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581"/>
    <w:rsid w:val="00063B23"/>
    <w:rsid w:val="000B0645"/>
    <w:rsid w:val="000D09C8"/>
    <w:rsid w:val="000D1323"/>
    <w:rsid w:val="00133E8A"/>
    <w:rsid w:val="00232A8B"/>
    <w:rsid w:val="002D593F"/>
    <w:rsid w:val="00382881"/>
    <w:rsid w:val="003E4572"/>
    <w:rsid w:val="003F4091"/>
    <w:rsid w:val="00410AF3"/>
    <w:rsid w:val="0041352A"/>
    <w:rsid w:val="004157E7"/>
    <w:rsid w:val="004C20D8"/>
    <w:rsid w:val="00524954"/>
    <w:rsid w:val="0052581A"/>
    <w:rsid w:val="0059158A"/>
    <w:rsid w:val="00663900"/>
    <w:rsid w:val="00664E51"/>
    <w:rsid w:val="006C3139"/>
    <w:rsid w:val="00702992"/>
    <w:rsid w:val="00715EFD"/>
    <w:rsid w:val="0082174E"/>
    <w:rsid w:val="008731CA"/>
    <w:rsid w:val="008A1583"/>
    <w:rsid w:val="008A3D30"/>
    <w:rsid w:val="008D2FEB"/>
    <w:rsid w:val="008D468F"/>
    <w:rsid w:val="008E410C"/>
    <w:rsid w:val="0090596E"/>
    <w:rsid w:val="00906180"/>
    <w:rsid w:val="00971581"/>
    <w:rsid w:val="009A1C91"/>
    <w:rsid w:val="009A5D4A"/>
    <w:rsid w:val="009C6082"/>
    <w:rsid w:val="009D5575"/>
    <w:rsid w:val="009E1A75"/>
    <w:rsid w:val="00A01AEB"/>
    <w:rsid w:val="00A10CB2"/>
    <w:rsid w:val="00A168AA"/>
    <w:rsid w:val="00A24FB6"/>
    <w:rsid w:val="00A31057"/>
    <w:rsid w:val="00A857C1"/>
    <w:rsid w:val="00AA1EB7"/>
    <w:rsid w:val="00AA394F"/>
    <w:rsid w:val="00B42631"/>
    <w:rsid w:val="00B579CA"/>
    <w:rsid w:val="00BD30A3"/>
    <w:rsid w:val="00C1007A"/>
    <w:rsid w:val="00C15EF1"/>
    <w:rsid w:val="00C31DFF"/>
    <w:rsid w:val="00C34E89"/>
    <w:rsid w:val="00C6271D"/>
    <w:rsid w:val="00C7650D"/>
    <w:rsid w:val="00C95699"/>
    <w:rsid w:val="00CA5B3D"/>
    <w:rsid w:val="00CE0E36"/>
    <w:rsid w:val="00CE6463"/>
    <w:rsid w:val="00D279D8"/>
    <w:rsid w:val="00D72071"/>
    <w:rsid w:val="00D749E2"/>
    <w:rsid w:val="00DC44E3"/>
    <w:rsid w:val="00E45802"/>
    <w:rsid w:val="00E62399"/>
    <w:rsid w:val="00E85893"/>
    <w:rsid w:val="00EC5216"/>
    <w:rsid w:val="00ED12C8"/>
    <w:rsid w:val="00F14D82"/>
    <w:rsid w:val="00F56A90"/>
    <w:rsid w:val="00F603D7"/>
    <w:rsid w:val="00FB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2ADB6"/>
  <w15:docId w15:val="{B221DBCE-81B4-401E-9383-237C33829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71581"/>
    <w:pPr>
      <w:autoSpaceDE w:val="0"/>
      <w:autoSpaceDN w:val="0"/>
      <w:adjustRightInd w:val="0"/>
      <w:spacing w:line="240" w:lineRule="auto"/>
      <w:ind w:left="720"/>
      <w:contextualSpacing/>
    </w:pPr>
    <w:rPr>
      <w:rFonts w:ascii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E4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410C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3E8A"/>
    <w:rPr>
      <w:color w:val="0000FF" w:themeColor="hyperlink"/>
      <w:u w:val="single"/>
    </w:rPr>
  </w:style>
  <w:style w:type="character" w:styleId="Accentuation">
    <w:name w:val="Emphasis"/>
    <w:uiPriority w:val="20"/>
    <w:qFormat/>
    <w:rsid w:val="00063B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1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676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Anne-Catherine de Callatay</dc:creator>
  <cp:lastModifiedBy>Marie-Astrid Hardy</cp:lastModifiedBy>
  <cp:revision>5</cp:revision>
  <cp:lastPrinted>2023-09-25T07:33:00Z</cp:lastPrinted>
  <dcterms:created xsi:type="dcterms:W3CDTF">2026-03-29T16:42:00Z</dcterms:created>
  <dcterms:modified xsi:type="dcterms:W3CDTF">2026-03-30T13:44:00Z</dcterms:modified>
</cp:coreProperties>
</file>