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31AD" w14:textId="77777777" w:rsidR="008372EC" w:rsidRDefault="008372EC" w:rsidP="00F42977">
      <w:pPr>
        <w:pStyle w:val="En-tte"/>
        <w:rPr>
          <w:rFonts w:ascii="Century Gothic" w:hAnsi="Century Gothic"/>
          <w:sz w:val="16"/>
          <w:szCs w:val="16"/>
        </w:rPr>
      </w:pPr>
    </w:p>
    <w:p w14:paraId="7951A0CC" w14:textId="77777777" w:rsidR="008372EC" w:rsidRPr="00FC49EF" w:rsidRDefault="008372EC" w:rsidP="008372EC">
      <w:pPr>
        <w:pStyle w:val="En-tte"/>
        <w:ind w:left="-426"/>
        <w:rPr>
          <w:rFonts w:ascii="Century Gothic" w:hAnsi="Century Gothic"/>
          <w:sz w:val="16"/>
          <w:szCs w:val="16"/>
        </w:rPr>
      </w:pPr>
    </w:p>
    <w:p w14:paraId="43B7240C" w14:textId="03091392" w:rsidR="009C40B8" w:rsidRDefault="008372EC" w:rsidP="009C40B8">
      <w:pPr>
        <w:pBdr>
          <w:top w:val="single" w:sz="4" w:space="1" w:color="92D050"/>
          <w:left w:val="single" w:sz="4" w:space="4" w:color="92D050"/>
          <w:bottom w:val="single" w:sz="4" w:space="1" w:color="92D050"/>
          <w:right w:val="single" w:sz="4" w:space="4" w:color="92D050"/>
        </w:pBdr>
        <w:shd w:val="clear" w:color="auto" w:fill="92D050"/>
        <w:spacing w:after="0"/>
        <w:ind w:left="-284" w:firstLine="284"/>
        <w:jc w:val="center"/>
        <w:rPr>
          <w:rFonts w:ascii="Tahoma" w:hAnsi="Tahoma" w:cs="Tahoma"/>
          <w:b/>
          <w:smallCaps/>
          <w:color w:val="404040" w:themeColor="text1" w:themeTint="BF"/>
          <w:sz w:val="24"/>
          <w:szCs w:val="24"/>
        </w:rPr>
      </w:pPr>
      <w:r>
        <w:rPr>
          <w:rFonts w:ascii="Tahoma" w:hAnsi="Tahoma" w:cs="Tahoma"/>
          <w:b/>
          <w:smallCaps/>
          <w:color w:val="404040" w:themeColor="text1" w:themeTint="BF"/>
          <w:sz w:val="24"/>
          <w:szCs w:val="24"/>
        </w:rPr>
        <w:t>COMMUNE DE VIROINVAL</w:t>
      </w:r>
      <w:r w:rsidR="009C40B8">
        <w:rPr>
          <w:rFonts w:ascii="Tahoma" w:hAnsi="Tahoma" w:cs="Tahoma"/>
          <w:b/>
          <w:smallCaps/>
          <w:color w:val="404040" w:themeColor="text1" w:themeTint="BF"/>
          <w:sz w:val="24"/>
          <w:szCs w:val="24"/>
        </w:rPr>
        <w:t xml:space="preserve"> – DESCRIPTION DE FONCTION</w:t>
      </w:r>
    </w:p>
    <w:p w14:paraId="535CD500" w14:textId="7EC3A919" w:rsidR="008372EC" w:rsidRPr="00EE0B53" w:rsidRDefault="00102EEE" w:rsidP="008372EC">
      <w:pPr>
        <w:pBdr>
          <w:top w:val="single" w:sz="4" w:space="1" w:color="92D050"/>
          <w:left w:val="single" w:sz="4" w:space="4" w:color="92D050"/>
          <w:bottom w:val="single" w:sz="4" w:space="1" w:color="92D050"/>
          <w:right w:val="single" w:sz="4" w:space="4" w:color="92D050"/>
        </w:pBdr>
        <w:shd w:val="clear" w:color="auto" w:fill="92D050"/>
        <w:spacing w:after="0"/>
        <w:ind w:left="-284" w:firstLine="284"/>
        <w:jc w:val="center"/>
        <w:rPr>
          <w:rFonts w:ascii="Tahoma" w:hAnsi="Tahoma" w:cs="Tahoma"/>
          <w:b/>
          <w:color w:val="404040" w:themeColor="text1" w:themeTint="BF"/>
          <w:sz w:val="24"/>
          <w:szCs w:val="24"/>
        </w:rPr>
      </w:pPr>
      <w:r>
        <w:rPr>
          <w:rFonts w:ascii="Tahoma" w:hAnsi="Tahoma" w:cs="Tahoma"/>
          <w:b/>
          <w:smallCaps/>
          <w:color w:val="404040" w:themeColor="text1" w:themeTint="BF"/>
          <w:sz w:val="24"/>
          <w:szCs w:val="24"/>
        </w:rPr>
        <w:t>OUVRIER</w:t>
      </w:r>
      <w:r w:rsidR="00A02765">
        <w:rPr>
          <w:rFonts w:ascii="Tahoma" w:hAnsi="Tahoma" w:cs="Tahoma"/>
          <w:b/>
          <w:smallCaps/>
          <w:color w:val="404040" w:themeColor="text1" w:themeTint="BF"/>
          <w:sz w:val="24"/>
          <w:szCs w:val="24"/>
        </w:rPr>
        <w:t>(E)</w:t>
      </w:r>
      <w:r>
        <w:rPr>
          <w:rFonts w:ascii="Tahoma" w:hAnsi="Tahoma" w:cs="Tahoma"/>
          <w:b/>
          <w:smallCaps/>
          <w:color w:val="404040" w:themeColor="text1" w:themeTint="BF"/>
          <w:sz w:val="24"/>
          <w:szCs w:val="24"/>
        </w:rPr>
        <w:t xml:space="preserve"> </w:t>
      </w:r>
      <w:r w:rsidR="003C0374">
        <w:rPr>
          <w:rFonts w:ascii="Tahoma" w:hAnsi="Tahoma" w:cs="Tahoma"/>
          <w:b/>
          <w:smallCaps/>
          <w:color w:val="404040" w:themeColor="text1" w:themeTint="BF"/>
          <w:sz w:val="24"/>
          <w:szCs w:val="24"/>
        </w:rPr>
        <w:t>DE VOIRIE</w:t>
      </w:r>
      <w:r w:rsidR="00B41274">
        <w:rPr>
          <w:rFonts w:ascii="Tahoma" w:hAnsi="Tahoma" w:cs="Tahoma"/>
          <w:b/>
          <w:smallCaps/>
          <w:color w:val="404040" w:themeColor="text1" w:themeTint="BF"/>
          <w:sz w:val="24"/>
          <w:szCs w:val="24"/>
        </w:rPr>
        <w:t xml:space="preserve"> </w:t>
      </w:r>
      <w:r w:rsidR="003C0374">
        <w:rPr>
          <w:rFonts w:ascii="Tahoma" w:hAnsi="Tahoma" w:cs="Tahoma"/>
          <w:b/>
          <w:smallCaps/>
          <w:color w:val="404040" w:themeColor="text1" w:themeTint="BF"/>
          <w:sz w:val="24"/>
          <w:szCs w:val="24"/>
        </w:rPr>
        <w:t xml:space="preserve">– CONDUCTEUR D’ENGIN DE GENIE CIVIL </w:t>
      </w:r>
      <w:r>
        <w:rPr>
          <w:rFonts w:ascii="Tahoma" w:hAnsi="Tahoma" w:cs="Tahoma"/>
          <w:b/>
          <w:smallCaps/>
          <w:color w:val="404040" w:themeColor="text1" w:themeTint="BF"/>
          <w:sz w:val="24"/>
          <w:szCs w:val="24"/>
        </w:rPr>
        <w:t xml:space="preserve">POUR LE SERVICE TRAVAUX </w:t>
      </w:r>
    </w:p>
    <w:p w14:paraId="5B0CFBED" w14:textId="77777777" w:rsidR="00517AB2" w:rsidRDefault="00517AB2" w:rsidP="00155ACE">
      <w:pPr>
        <w:rPr>
          <w:b/>
          <w:bCs/>
          <w:u w:val="single"/>
        </w:rPr>
      </w:pPr>
    </w:p>
    <w:p w14:paraId="475B85A9" w14:textId="77777777" w:rsidR="000F56D0" w:rsidRDefault="008372EC" w:rsidP="00895D3B">
      <w:pPr>
        <w:pBdr>
          <w:bottom w:val="single" w:sz="6" w:space="1" w:color="auto"/>
        </w:pBdr>
        <w:spacing w:after="0"/>
        <w:jc w:val="both"/>
        <w:rPr>
          <w:rFonts w:ascii="Arial" w:hAnsi="Arial" w:cs="Arial"/>
          <w:b/>
          <w:bCs/>
          <w:sz w:val="24"/>
          <w:szCs w:val="24"/>
        </w:rPr>
      </w:pPr>
      <w:r w:rsidRPr="000F56D0">
        <w:rPr>
          <w:rFonts w:ascii="Arial" w:hAnsi="Arial" w:cs="Arial"/>
          <w:b/>
          <w:bCs/>
          <w:sz w:val="24"/>
          <w:szCs w:val="24"/>
        </w:rPr>
        <w:t>VOS MISSIONS</w:t>
      </w:r>
      <w:bookmarkStart w:id="0" w:name="_Hlk186797237"/>
    </w:p>
    <w:p w14:paraId="4B7D4254" w14:textId="77777777" w:rsidR="006F3484" w:rsidRDefault="006F3484" w:rsidP="00895D3B">
      <w:pPr>
        <w:spacing w:after="0"/>
        <w:jc w:val="both"/>
        <w:rPr>
          <w:rFonts w:ascii="Arial" w:hAnsi="Arial" w:cs="Arial"/>
          <w:b/>
          <w:bCs/>
          <w:sz w:val="24"/>
          <w:szCs w:val="24"/>
        </w:rPr>
      </w:pPr>
    </w:p>
    <w:bookmarkEnd w:id="0"/>
    <w:p w14:paraId="50C19569" w14:textId="263DBDF0" w:rsidR="00B41274" w:rsidRDefault="0060341F" w:rsidP="00895D3B">
      <w:pPr>
        <w:jc w:val="both"/>
        <w:rPr>
          <w:rFonts w:ascii="Arial" w:hAnsi="Arial" w:cs="Arial"/>
          <w:iCs/>
        </w:rPr>
      </w:pPr>
      <w:r>
        <w:rPr>
          <w:rFonts w:ascii="Arial" w:hAnsi="Arial" w:cs="Arial"/>
          <w:iCs/>
        </w:rPr>
        <w:t xml:space="preserve">Vous intégrerez le </w:t>
      </w:r>
      <w:r w:rsidR="00EC2B9E">
        <w:rPr>
          <w:rFonts w:ascii="Arial" w:hAnsi="Arial" w:cs="Arial"/>
          <w:iCs/>
        </w:rPr>
        <w:t>s</w:t>
      </w:r>
      <w:r>
        <w:rPr>
          <w:rFonts w:ascii="Arial" w:hAnsi="Arial" w:cs="Arial"/>
          <w:iCs/>
        </w:rPr>
        <w:t xml:space="preserve">ervice </w:t>
      </w:r>
      <w:r w:rsidR="00EC2B9E">
        <w:rPr>
          <w:rFonts w:ascii="Arial" w:hAnsi="Arial" w:cs="Arial"/>
          <w:iCs/>
        </w:rPr>
        <w:t>t</w:t>
      </w:r>
      <w:r>
        <w:rPr>
          <w:rFonts w:ascii="Arial" w:hAnsi="Arial" w:cs="Arial"/>
          <w:iCs/>
        </w:rPr>
        <w:t>ravaux de la Commune de Viroinval. Vous serez affecté à l’équipe « </w:t>
      </w:r>
      <w:r w:rsidR="003C0374">
        <w:rPr>
          <w:rFonts w:ascii="Arial" w:hAnsi="Arial" w:cs="Arial"/>
          <w:iCs/>
        </w:rPr>
        <w:t xml:space="preserve">voirie </w:t>
      </w:r>
      <w:r>
        <w:rPr>
          <w:rFonts w:ascii="Arial" w:hAnsi="Arial" w:cs="Arial"/>
          <w:iCs/>
        </w:rPr>
        <w:t xml:space="preserve">». Vos missions </w:t>
      </w:r>
      <w:r w:rsidR="003C0374">
        <w:rPr>
          <w:rFonts w:ascii="Arial" w:hAnsi="Arial" w:cs="Arial"/>
          <w:iCs/>
        </w:rPr>
        <w:t xml:space="preserve">consisteront à </w:t>
      </w:r>
      <w:r w:rsidR="003C0374" w:rsidRPr="003C0374">
        <w:rPr>
          <w:rFonts w:ascii="Arial" w:hAnsi="Arial" w:cs="Arial"/>
          <w:iCs/>
        </w:rPr>
        <w:t xml:space="preserve">l'entretien, la réparation, l'aménagement et la sécurisation du domaine public communal en réalisant des travaux de voirie et d'infrastructure. Conduire et utiliser de manière autonome l'ensemble des engins de chantier </w:t>
      </w:r>
      <w:r w:rsidR="003C0374">
        <w:rPr>
          <w:rFonts w:ascii="Arial" w:hAnsi="Arial" w:cs="Arial"/>
          <w:iCs/>
        </w:rPr>
        <w:t xml:space="preserve">(tractopelle, pelle, hydraulique, mini-pelle, compacteur, grue à chenille, …) </w:t>
      </w:r>
      <w:r w:rsidR="003C0374" w:rsidRPr="003C0374">
        <w:rPr>
          <w:rFonts w:ascii="Arial" w:hAnsi="Arial" w:cs="Arial"/>
          <w:iCs/>
        </w:rPr>
        <w:t>et véhicules nécessaires à l'exécution des missions du service voirie, dans le respect des règles de sécurité</w:t>
      </w:r>
      <w:r w:rsidR="003C0374">
        <w:rPr>
          <w:rFonts w:ascii="Arial" w:hAnsi="Arial" w:cs="Arial"/>
          <w:iCs/>
        </w:rPr>
        <w:t>. Pour ce faire, vous devrez être</w:t>
      </w:r>
      <w:r w:rsidR="003C0374" w:rsidRPr="003C0374">
        <w:rPr>
          <w:rFonts w:ascii="Arial" w:hAnsi="Arial" w:cs="Arial"/>
          <w:iCs/>
        </w:rPr>
        <w:t xml:space="preserve"> titulaire du </w:t>
      </w:r>
      <w:r w:rsidR="003C0374" w:rsidRPr="003C0374">
        <w:rPr>
          <w:rFonts w:ascii="Arial" w:hAnsi="Arial" w:cs="Arial"/>
          <w:b/>
          <w:bCs/>
          <w:iCs/>
        </w:rPr>
        <w:t>permis de conduire C</w:t>
      </w:r>
      <w:r w:rsidR="003C0374" w:rsidRPr="003C0374">
        <w:rPr>
          <w:rFonts w:ascii="Arial" w:hAnsi="Arial" w:cs="Arial"/>
          <w:iCs/>
        </w:rPr>
        <w:t xml:space="preserve"> en ordre de validité.</w:t>
      </w:r>
    </w:p>
    <w:p w14:paraId="128E4E51" w14:textId="1535B661" w:rsidR="0060341F" w:rsidRPr="0060341F" w:rsidRDefault="0060341F" w:rsidP="00895D3B">
      <w:pPr>
        <w:jc w:val="both"/>
        <w:rPr>
          <w:rFonts w:ascii="Arial" w:hAnsi="Arial" w:cs="Arial"/>
          <w:iCs/>
        </w:rPr>
      </w:pPr>
      <w:r>
        <w:rPr>
          <w:rFonts w:ascii="Arial" w:hAnsi="Arial" w:cs="Arial"/>
          <w:iCs/>
        </w:rPr>
        <w:t>Vous réaliserez</w:t>
      </w:r>
      <w:r w:rsidRPr="0060341F">
        <w:rPr>
          <w:rFonts w:ascii="Arial" w:hAnsi="Arial" w:cs="Arial"/>
          <w:iCs/>
        </w:rPr>
        <w:t xml:space="preserve"> des interventions multiples et variées en rapport avec </w:t>
      </w:r>
      <w:r>
        <w:rPr>
          <w:rFonts w:ascii="Arial" w:hAnsi="Arial" w:cs="Arial"/>
          <w:iCs/>
        </w:rPr>
        <w:t>votre</w:t>
      </w:r>
      <w:r w:rsidRPr="0060341F">
        <w:rPr>
          <w:rFonts w:ascii="Arial" w:hAnsi="Arial" w:cs="Arial"/>
          <w:iCs/>
        </w:rPr>
        <w:t xml:space="preserve"> qualification. </w:t>
      </w:r>
      <w:r>
        <w:rPr>
          <w:rFonts w:ascii="Arial" w:hAnsi="Arial" w:cs="Arial"/>
          <w:iCs/>
        </w:rPr>
        <w:t>Vous accomplirez</w:t>
      </w:r>
      <w:r w:rsidRPr="0060341F">
        <w:rPr>
          <w:rFonts w:ascii="Arial" w:hAnsi="Arial" w:cs="Arial"/>
          <w:iCs/>
        </w:rPr>
        <w:t xml:space="preserve"> temporairement (en cas d'absence, de surcharge de travail) des tâches d'un poste connexe lorsque cela s'avère nécessaire. </w:t>
      </w:r>
    </w:p>
    <w:p w14:paraId="785F33CB" w14:textId="3C7FBFD1" w:rsidR="0060341F" w:rsidRPr="0060341F" w:rsidRDefault="0060341F" w:rsidP="00895D3B">
      <w:pPr>
        <w:jc w:val="both"/>
        <w:rPr>
          <w:rFonts w:ascii="Arial" w:hAnsi="Arial" w:cs="Arial"/>
          <w:iCs/>
        </w:rPr>
      </w:pPr>
      <w:r>
        <w:rPr>
          <w:rFonts w:ascii="Arial" w:hAnsi="Arial" w:cs="Arial"/>
          <w:iCs/>
        </w:rPr>
        <w:t>Vous ne craigniez pas le travail en hauteur et/ou en position agenouillée</w:t>
      </w:r>
      <w:r w:rsidR="003C0374">
        <w:rPr>
          <w:rFonts w:ascii="Arial" w:hAnsi="Arial" w:cs="Arial"/>
          <w:iCs/>
        </w:rPr>
        <w:t>. Vous êtes</w:t>
      </w:r>
      <w:r w:rsidR="003C0374" w:rsidRPr="003C0374">
        <w:rPr>
          <w:rFonts w:ascii="Arial" w:hAnsi="Arial" w:cs="Arial"/>
          <w:iCs/>
        </w:rPr>
        <w:t xml:space="preserve"> apte au travail en extérieur et aux travaux physiques. </w:t>
      </w:r>
      <w:r w:rsidRPr="0060341F">
        <w:rPr>
          <w:rFonts w:ascii="Arial" w:hAnsi="Arial" w:cs="Arial"/>
          <w:iCs/>
        </w:rPr>
        <w:t xml:space="preserve">Une bonne santé et une endurance physique sont nécessaires. </w:t>
      </w:r>
    </w:p>
    <w:p w14:paraId="10F52696" w14:textId="0EB8DACE" w:rsidR="0060341F" w:rsidRPr="0060341F" w:rsidRDefault="0060341F" w:rsidP="00895D3B">
      <w:pPr>
        <w:jc w:val="both"/>
        <w:rPr>
          <w:rFonts w:ascii="Arial" w:hAnsi="Arial" w:cs="Arial"/>
          <w:iCs/>
        </w:rPr>
      </w:pPr>
      <w:r>
        <w:rPr>
          <w:rFonts w:ascii="Arial" w:hAnsi="Arial" w:cs="Arial"/>
          <w:iCs/>
        </w:rPr>
        <w:t>Vous dépendrez</w:t>
      </w:r>
      <w:r w:rsidRPr="0060341F">
        <w:rPr>
          <w:rFonts w:ascii="Arial" w:hAnsi="Arial" w:cs="Arial"/>
          <w:iCs/>
        </w:rPr>
        <w:t xml:space="preserve"> hiérarchiquement du chef du service technique communal et </w:t>
      </w:r>
      <w:r>
        <w:rPr>
          <w:rFonts w:ascii="Arial" w:hAnsi="Arial" w:cs="Arial"/>
          <w:iCs/>
        </w:rPr>
        <w:t>vous serez soumis</w:t>
      </w:r>
      <w:r w:rsidRPr="0060341F">
        <w:rPr>
          <w:rFonts w:ascii="Arial" w:hAnsi="Arial" w:cs="Arial"/>
          <w:iCs/>
        </w:rPr>
        <w:t xml:space="preserve"> à l’autorité du Collège communal</w:t>
      </w:r>
      <w:r>
        <w:rPr>
          <w:rFonts w:ascii="Arial" w:hAnsi="Arial" w:cs="Arial"/>
          <w:iCs/>
        </w:rPr>
        <w:t>. Vous recevrez quotidiennement</w:t>
      </w:r>
      <w:r w:rsidRPr="0060341F">
        <w:rPr>
          <w:rFonts w:ascii="Arial" w:hAnsi="Arial" w:cs="Arial"/>
          <w:iCs/>
        </w:rPr>
        <w:t xml:space="preserve"> les instructions de travail du responsable du </w:t>
      </w:r>
      <w:r w:rsidR="00AF5438">
        <w:rPr>
          <w:rFonts w:ascii="Arial" w:hAnsi="Arial" w:cs="Arial"/>
          <w:iCs/>
        </w:rPr>
        <w:t>s</w:t>
      </w:r>
      <w:r w:rsidRPr="0060341F">
        <w:rPr>
          <w:rFonts w:ascii="Arial" w:hAnsi="Arial" w:cs="Arial"/>
          <w:iCs/>
        </w:rPr>
        <w:t xml:space="preserve">ervice </w:t>
      </w:r>
      <w:r w:rsidR="003C0374">
        <w:rPr>
          <w:rFonts w:ascii="Arial" w:hAnsi="Arial" w:cs="Arial"/>
          <w:iCs/>
        </w:rPr>
        <w:t>voirie</w:t>
      </w:r>
      <w:r w:rsidRPr="0060341F">
        <w:rPr>
          <w:rFonts w:ascii="Arial" w:hAnsi="Arial" w:cs="Arial"/>
          <w:iCs/>
        </w:rPr>
        <w:t xml:space="preserve">. </w:t>
      </w:r>
    </w:p>
    <w:p w14:paraId="594A69E7" w14:textId="64AEB8D9" w:rsidR="00EC2B9E" w:rsidRDefault="00EC2B9E" w:rsidP="00895D3B">
      <w:pPr>
        <w:jc w:val="both"/>
        <w:rPr>
          <w:rFonts w:ascii="Arial" w:hAnsi="Arial" w:cs="Arial"/>
          <w:iCs/>
        </w:rPr>
      </w:pPr>
      <w:r>
        <w:rPr>
          <w:rFonts w:ascii="Arial" w:hAnsi="Arial" w:cs="Arial"/>
          <w:iCs/>
        </w:rPr>
        <w:t>Vous devrez</w:t>
      </w:r>
      <w:r w:rsidR="0060341F" w:rsidRPr="0060341F">
        <w:rPr>
          <w:rFonts w:ascii="Arial" w:hAnsi="Arial" w:cs="Arial"/>
          <w:iCs/>
        </w:rPr>
        <w:t xml:space="preserve"> être capable de travailler seul ou dans une petite équipe. </w:t>
      </w:r>
    </w:p>
    <w:p w14:paraId="6C4AEA62" w14:textId="77777777" w:rsidR="00EC2B9E" w:rsidRDefault="00EC2B9E" w:rsidP="00895D3B">
      <w:pPr>
        <w:jc w:val="both"/>
        <w:rPr>
          <w:rFonts w:ascii="Arial" w:hAnsi="Arial" w:cs="Arial"/>
          <w:iCs/>
        </w:rPr>
      </w:pPr>
    </w:p>
    <w:p w14:paraId="3C8EE497" w14:textId="50E44DCB" w:rsidR="006C4890" w:rsidRPr="006C4890" w:rsidRDefault="00220117" w:rsidP="006C4890">
      <w:pPr>
        <w:pBdr>
          <w:bottom w:val="single" w:sz="6" w:space="1" w:color="auto"/>
        </w:pBdr>
        <w:tabs>
          <w:tab w:val="right" w:pos="9072"/>
        </w:tabs>
        <w:rPr>
          <w:rFonts w:ascii="Arial" w:hAnsi="Arial" w:cs="Arial"/>
          <w:b/>
          <w:bCs/>
          <w:sz w:val="24"/>
          <w:szCs w:val="24"/>
        </w:rPr>
      </w:pPr>
      <w:r w:rsidRPr="000F56D0">
        <w:rPr>
          <w:rFonts w:ascii="Arial" w:hAnsi="Arial" w:cs="Arial"/>
          <w:b/>
          <w:bCs/>
          <w:sz w:val="24"/>
          <w:szCs w:val="24"/>
        </w:rPr>
        <w:t>VOS TÂCHES PRINCIPALES</w:t>
      </w:r>
      <w:r w:rsidR="006C4890">
        <w:rPr>
          <w:rFonts w:ascii="Arial" w:hAnsi="Arial" w:cs="Arial"/>
          <w:b/>
          <w:bCs/>
          <w:sz w:val="24"/>
          <w:szCs w:val="24"/>
        </w:rPr>
        <w:tab/>
      </w:r>
    </w:p>
    <w:p w14:paraId="6CB0C9F1" w14:textId="77777777" w:rsidR="006C4890" w:rsidRDefault="006C4890" w:rsidP="005E283F">
      <w:pPr>
        <w:spacing w:after="0"/>
        <w:jc w:val="both"/>
        <w:rPr>
          <w:rFonts w:ascii="Arial" w:hAnsi="Arial" w:cs="Arial"/>
        </w:rPr>
      </w:pPr>
    </w:p>
    <w:p w14:paraId="338AFA28" w14:textId="618955E3" w:rsidR="008A7948" w:rsidRDefault="008A7948" w:rsidP="005E283F">
      <w:pPr>
        <w:spacing w:after="0"/>
        <w:jc w:val="both"/>
        <w:rPr>
          <w:rFonts w:ascii="Arial" w:hAnsi="Arial" w:cs="Arial"/>
        </w:rPr>
      </w:pPr>
      <w:r w:rsidRPr="008A7948">
        <w:rPr>
          <w:rFonts w:ascii="Arial" w:hAnsi="Arial" w:cs="Arial"/>
        </w:rPr>
        <w:t>L'ouvrier doit être polyvalent dans toutes les tâches reprises dans ce descriptif, même s'il peut, en fonction des équipes et de ses compétences particulières, être plus régulièrement affecté à une tâche qu'à une autre. Cette liste n'est pas exhaustive et peut être adaptée en fonction des nécessités du service.</w:t>
      </w:r>
    </w:p>
    <w:p w14:paraId="53388CC4" w14:textId="77777777" w:rsidR="008A7948" w:rsidRDefault="008A7948" w:rsidP="005E283F">
      <w:pPr>
        <w:spacing w:after="0"/>
        <w:jc w:val="both"/>
        <w:rPr>
          <w:rFonts w:ascii="Arial" w:hAnsi="Arial" w:cs="Arial"/>
        </w:rPr>
      </w:pPr>
    </w:p>
    <w:p w14:paraId="2C0D3717" w14:textId="09A67FDF" w:rsidR="00F42977" w:rsidRDefault="00155ACE" w:rsidP="00F42977">
      <w:pPr>
        <w:spacing w:after="0"/>
        <w:jc w:val="both"/>
        <w:rPr>
          <w:rFonts w:ascii="Arial" w:hAnsi="Arial" w:cs="Arial"/>
        </w:rPr>
      </w:pPr>
      <w:r w:rsidRPr="000F56D0">
        <w:rPr>
          <w:rFonts w:ascii="Arial" w:hAnsi="Arial" w:cs="Arial"/>
        </w:rPr>
        <w:t>En tant qu</w:t>
      </w:r>
      <w:r w:rsidR="005F0089" w:rsidRPr="000F56D0">
        <w:rPr>
          <w:rFonts w:ascii="Arial" w:hAnsi="Arial" w:cs="Arial"/>
        </w:rPr>
        <w:t>’</w:t>
      </w:r>
      <w:r w:rsidR="00EC2B9E">
        <w:rPr>
          <w:rFonts w:ascii="Arial" w:hAnsi="Arial" w:cs="Arial"/>
        </w:rPr>
        <w:t>ouvrier</w:t>
      </w:r>
      <w:r w:rsidR="001F6810">
        <w:rPr>
          <w:rFonts w:ascii="Arial" w:hAnsi="Arial" w:cs="Arial"/>
        </w:rPr>
        <w:t xml:space="preserve"> de voirie</w:t>
      </w:r>
      <w:r w:rsidR="00B41274">
        <w:rPr>
          <w:rFonts w:ascii="Arial" w:hAnsi="Arial" w:cs="Arial"/>
        </w:rPr>
        <w:t xml:space="preserve"> polyvalent</w:t>
      </w:r>
      <w:r w:rsidR="00EC2B9E">
        <w:rPr>
          <w:rFonts w:ascii="Arial" w:hAnsi="Arial" w:cs="Arial"/>
        </w:rPr>
        <w:t xml:space="preserve"> </w:t>
      </w:r>
      <w:r w:rsidR="001F6810">
        <w:rPr>
          <w:rFonts w:ascii="Arial" w:hAnsi="Arial" w:cs="Arial"/>
        </w:rPr>
        <w:t xml:space="preserve">au sein </w:t>
      </w:r>
      <w:r w:rsidR="005F0089" w:rsidRPr="000F56D0">
        <w:rPr>
          <w:rFonts w:ascii="Arial" w:hAnsi="Arial" w:cs="Arial"/>
        </w:rPr>
        <w:t xml:space="preserve">du service </w:t>
      </w:r>
      <w:r w:rsidR="00EC2B9E">
        <w:rPr>
          <w:rFonts w:ascii="Arial" w:hAnsi="Arial" w:cs="Arial"/>
        </w:rPr>
        <w:t xml:space="preserve">travaux </w:t>
      </w:r>
      <w:r w:rsidR="005F0089" w:rsidRPr="000F56D0">
        <w:rPr>
          <w:rFonts w:ascii="Arial" w:hAnsi="Arial" w:cs="Arial"/>
        </w:rPr>
        <w:t>de l’administration communale</w:t>
      </w:r>
      <w:r w:rsidRPr="000F56D0">
        <w:rPr>
          <w:rFonts w:ascii="Arial" w:hAnsi="Arial" w:cs="Arial"/>
        </w:rPr>
        <w:t xml:space="preserve">, vous </w:t>
      </w:r>
      <w:r w:rsidR="009C40B8" w:rsidRPr="000F56D0">
        <w:rPr>
          <w:rFonts w:ascii="Arial" w:hAnsi="Arial" w:cs="Arial"/>
        </w:rPr>
        <w:t>êtes</w:t>
      </w:r>
      <w:r w:rsidRPr="000F56D0">
        <w:rPr>
          <w:rFonts w:ascii="Arial" w:hAnsi="Arial" w:cs="Arial"/>
        </w:rPr>
        <w:t xml:space="preserve"> amené</w:t>
      </w:r>
      <w:r w:rsidR="005F0089" w:rsidRPr="000F56D0">
        <w:rPr>
          <w:rFonts w:ascii="Arial" w:hAnsi="Arial" w:cs="Arial"/>
        </w:rPr>
        <w:t>(e)</w:t>
      </w:r>
      <w:r w:rsidRPr="000F56D0">
        <w:rPr>
          <w:rFonts w:ascii="Arial" w:hAnsi="Arial" w:cs="Arial"/>
        </w:rPr>
        <w:t>, entre autres, à :</w:t>
      </w:r>
    </w:p>
    <w:p w14:paraId="397A3AE9" w14:textId="77777777" w:rsidR="00F42977" w:rsidRDefault="00F42977" w:rsidP="00517AB2">
      <w:pPr>
        <w:spacing w:after="0"/>
        <w:rPr>
          <w:rFonts w:ascii="Arial" w:hAnsi="Arial" w:cs="Arial"/>
        </w:rPr>
      </w:pPr>
    </w:p>
    <w:p w14:paraId="028B7815" w14:textId="77777777" w:rsidR="00B41274" w:rsidRPr="000F56D0" w:rsidRDefault="00B41274" w:rsidP="00517AB2">
      <w:pPr>
        <w:spacing w:after="0"/>
        <w:rPr>
          <w:rFonts w:ascii="Arial" w:hAnsi="Arial" w:cs="Arial"/>
        </w:rPr>
      </w:pPr>
    </w:p>
    <w:p w14:paraId="423ABBA2" w14:textId="16CB1D35" w:rsidR="001F6810" w:rsidRPr="001F6810" w:rsidRDefault="001F6810" w:rsidP="001F6810">
      <w:pPr>
        <w:pStyle w:val="Paragraphedeliste"/>
        <w:numPr>
          <w:ilvl w:val="0"/>
          <w:numId w:val="21"/>
        </w:numPr>
        <w:spacing w:after="0"/>
        <w:jc w:val="both"/>
        <w:rPr>
          <w:rFonts w:ascii="Arial" w:hAnsi="Arial" w:cs="Arial"/>
        </w:rPr>
      </w:pPr>
      <w:r w:rsidRPr="001F6810">
        <w:rPr>
          <w:rFonts w:ascii="Arial" w:hAnsi="Arial" w:cs="Arial"/>
        </w:rPr>
        <w:t>Réaliser des travaux de terrassement, nivellement et remblayage</w:t>
      </w:r>
      <w:r w:rsidR="00895D3B">
        <w:rPr>
          <w:rFonts w:ascii="Arial" w:hAnsi="Arial" w:cs="Arial"/>
        </w:rPr>
        <w:t> ;</w:t>
      </w:r>
    </w:p>
    <w:p w14:paraId="623D1409" w14:textId="7621E1FA" w:rsidR="001F6810" w:rsidRPr="001F6810" w:rsidRDefault="001F6810" w:rsidP="001F6810">
      <w:pPr>
        <w:pStyle w:val="Paragraphedeliste"/>
        <w:numPr>
          <w:ilvl w:val="0"/>
          <w:numId w:val="21"/>
        </w:numPr>
        <w:spacing w:after="0"/>
        <w:jc w:val="both"/>
        <w:rPr>
          <w:rFonts w:ascii="Arial" w:hAnsi="Arial" w:cs="Arial"/>
        </w:rPr>
      </w:pPr>
      <w:r w:rsidRPr="001F6810">
        <w:rPr>
          <w:rFonts w:ascii="Arial" w:hAnsi="Arial" w:cs="Arial"/>
        </w:rPr>
        <w:t>Poser et réparer des revêtements routiers, trottoirs, bordures et pavages</w:t>
      </w:r>
      <w:r w:rsidR="00895D3B">
        <w:rPr>
          <w:rFonts w:ascii="Arial" w:hAnsi="Arial" w:cs="Arial"/>
        </w:rPr>
        <w:t> ;</w:t>
      </w:r>
    </w:p>
    <w:p w14:paraId="5C368378" w14:textId="3B467BF6" w:rsidR="001F6810" w:rsidRPr="001F6810" w:rsidRDefault="001F6810" w:rsidP="001F6810">
      <w:pPr>
        <w:pStyle w:val="Paragraphedeliste"/>
        <w:numPr>
          <w:ilvl w:val="0"/>
          <w:numId w:val="21"/>
        </w:numPr>
        <w:spacing w:after="0"/>
        <w:jc w:val="both"/>
        <w:rPr>
          <w:rFonts w:ascii="Arial" w:hAnsi="Arial" w:cs="Arial"/>
        </w:rPr>
      </w:pPr>
      <w:r w:rsidRPr="001F6810">
        <w:rPr>
          <w:rFonts w:ascii="Arial" w:hAnsi="Arial" w:cs="Arial"/>
        </w:rPr>
        <w:t xml:space="preserve">Effectuer </w:t>
      </w:r>
      <w:r>
        <w:rPr>
          <w:rFonts w:ascii="Arial" w:hAnsi="Arial" w:cs="Arial"/>
        </w:rPr>
        <w:t xml:space="preserve">le </w:t>
      </w:r>
      <w:r w:rsidRPr="001F6810">
        <w:rPr>
          <w:rFonts w:ascii="Arial" w:hAnsi="Arial" w:cs="Arial"/>
        </w:rPr>
        <w:t>placement et le remplacement de filets d’eau, d’avaloirs, de tuyaux d’égouts, de tarmac, d’enrochements, de grenailles, de bétons</w:t>
      </w:r>
      <w:r>
        <w:rPr>
          <w:rFonts w:ascii="Arial" w:hAnsi="Arial" w:cs="Arial"/>
        </w:rPr>
        <w:t xml:space="preserve">, </w:t>
      </w:r>
      <w:r w:rsidRPr="001F6810">
        <w:rPr>
          <w:rFonts w:ascii="Arial" w:hAnsi="Arial" w:cs="Arial"/>
        </w:rPr>
        <w:t>de panneaux de signalisation</w:t>
      </w:r>
      <w:r>
        <w:rPr>
          <w:rFonts w:ascii="Arial" w:hAnsi="Arial" w:cs="Arial"/>
        </w:rPr>
        <w:t>,</w:t>
      </w:r>
      <w:r w:rsidRPr="001F6810">
        <w:rPr>
          <w:rFonts w:ascii="Arial" w:hAnsi="Arial" w:cs="Arial"/>
        </w:rPr>
        <w:t xml:space="preserve"> de drainage et d'aménagement des espaces publics</w:t>
      </w:r>
      <w:r w:rsidR="00895D3B">
        <w:rPr>
          <w:rFonts w:ascii="Arial" w:hAnsi="Arial" w:cs="Arial"/>
        </w:rPr>
        <w:t> ;</w:t>
      </w:r>
    </w:p>
    <w:p w14:paraId="325E8982" w14:textId="261F1AFD" w:rsidR="001F6810" w:rsidRPr="001F6810" w:rsidRDefault="001F6810" w:rsidP="001F6810">
      <w:pPr>
        <w:pStyle w:val="Paragraphedeliste"/>
        <w:numPr>
          <w:ilvl w:val="0"/>
          <w:numId w:val="21"/>
        </w:numPr>
        <w:spacing w:after="0"/>
        <w:jc w:val="both"/>
        <w:rPr>
          <w:rFonts w:ascii="Arial" w:hAnsi="Arial" w:cs="Arial"/>
        </w:rPr>
      </w:pPr>
      <w:r w:rsidRPr="001F6810">
        <w:rPr>
          <w:rFonts w:ascii="Arial" w:hAnsi="Arial" w:cs="Arial"/>
        </w:rPr>
        <w:t>Participer à l'entretien des routes, chemins, accotements et infrastructures communales</w:t>
      </w:r>
      <w:r w:rsidR="00895D3B">
        <w:rPr>
          <w:rFonts w:ascii="Arial" w:hAnsi="Arial" w:cs="Arial"/>
        </w:rPr>
        <w:t> ;</w:t>
      </w:r>
    </w:p>
    <w:p w14:paraId="1822C85C" w14:textId="5A981C67" w:rsidR="004B25EA" w:rsidRDefault="001F6810" w:rsidP="00B41274">
      <w:pPr>
        <w:pStyle w:val="Paragraphedeliste"/>
        <w:numPr>
          <w:ilvl w:val="0"/>
          <w:numId w:val="21"/>
        </w:numPr>
        <w:spacing w:after="0"/>
        <w:jc w:val="both"/>
        <w:rPr>
          <w:rFonts w:ascii="Arial" w:hAnsi="Arial" w:cs="Arial"/>
        </w:rPr>
      </w:pPr>
      <w:r w:rsidRPr="001F6810">
        <w:rPr>
          <w:rFonts w:ascii="Arial" w:hAnsi="Arial" w:cs="Arial"/>
        </w:rPr>
        <w:t xml:space="preserve">Installer et entretenir la signalisation routière temporaire et permanente. </w:t>
      </w:r>
    </w:p>
    <w:p w14:paraId="2FFA17F8" w14:textId="21DDFB22" w:rsidR="006B4071" w:rsidRPr="006B4071" w:rsidRDefault="006B4071" w:rsidP="006B4071">
      <w:pPr>
        <w:pStyle w:val="Paragraphedeliste"/>
        <w:numPr>
          <w:ilvl w:val="0"/>
          <w:numId w:val="21"/>
        </w:numPr>
        <w:spacing w:after="0"/>
        <w:jc w:val="both"/>
        <w:rPr>
          <w:rFonts w:ascii="Arial" w:hAnsi="Arial" w:cs="Arial"/>
        </w:rPr>
      </w:pPr>
      <w:r w:rsidRPr="006B4071">
        <w:rPr>
          <w:rFonts w:ascii="Arial" w:hAnsi="Arial" w:cs="Arial"/>
        </w:rPr>
        <w:lastRenderedPageBreak/>
        <w:t xml:space="preserve">Conduire des camions et véhicules lourds nécessitant le permis </w:t>
      </w:r>
      <w:r w:rsidR="00895D3B">
        <w:rPr>
          <w:rFonts w:ascii="Arial" w:hAnsi="Arial" w:cs="Arial"/>
        </w:rPr>
        <w:t xml:space="preserve">C ; </w:t>
      </w:r>
      <w:r w:rsidRPr="006B4071">
        <w:rPr>
          <w:rFonts w:ascii="Arial" w:hAnsi="Arial" w:cs="Arial"/>
        </w:rPr>
        <w:t xml:space="preserve"> </w:t>
      </w:r>
    </w:p>
    <w:p w14:paraId="28765DA9" w14:textId="6CB13832" w:rsidR="006B4071" w:rsidRPr="006B4071" w:rsidRDefault="006B4071" w:rsidP="006B4071">
      <w:pPr>
        <w:pStyle w:val="Paragraphedeliste"/>
        <w:numPr>
          <w:ilvl w:val="0"/>
          <w:numId w:val="21"/>
        </w:numPr>
        <w:spacing w:after="0"/>
        <w:jc w:val="both"/>
        <w:rPr>
          <w:rFonts w:ascii="Arial" w:hAnsi="Arial" w:cs="Arial"/>
        </w:rPr>
      </w:pPr>
      <w:r w:rsidRPr="006B4071">
        <w:rPr>
          <w:rFonts w:ascii="Arial" w:hAnsi="Arial" w:cs="Arial"/>
        </w:rPr>
        <w:t>Assurer les opérations de chargement, déchargement, levage et manutention</w:t>
      </w:r>
      <w:r w:rsidR="00C64180">
        <w:rPr>
          <w:rFonts w:ascii="Arial" w:hAnsi="Arial" w:cs="Arial"/>
        </w:rPr>
        <w:t> ;</w:t>
      </w:r>
    </w:p>
    <w:p w14:paraId="60804399" w14:textId="2315BC2D" w:rsidR="006B4071" w:rsidRPr="006B4071" w:rsidRDefault="006B4071" w:rsidP="006B4071">
      <w:pPr>
        <w:pStyle w:val="Paragraphedeliste"/>
        <w:numPr>
          <w:ilvl w:val="0"/>
          <w:numId w:val="21"/>
        </w:numPr>
        <w:spacing w:after="0"/>
        <w:jc w:val="both"/>
        <w:rPr>
          <w:rFonts w:ascii="Arial" w:hAnsi="Arial" w:cs="Arial"/>
        </w:rPr>
      </w:pPr>
      <w:r w:rsidRPr="006B4071">
        <w:rPr>
          <w:rFonts w:ascii="Arial" w:hAnsi="Arial" w:cs="Arial"/>
        </w:rPr>
        <w:t>Effectuer les vérifications journalières des véhicules et engins avant utilisation</w:t>
      </w:r>
      <w:r w:rsidR="00C64180">
        <w:rPr>
          <w:rFonts w:ascii="Arial" w:hAnsi="Arial" w:cs="Arial"/>
        </w:rPr>
        <w:t> ;</w:t>
      </w:r>
      <w:r w:rsidRPr="006B4071">
        <w:rPr>
          <w:rFonts w:ascii="Arial" w:hAnsi="Arial" w:cs="Arial"/>
        </w:rPr>
        <w:t xml:space="preserve"> </w:t>
      </w:r>
    </w:p>
    <w:p w14:paraId="16FF2FDF" w14:textId="727E5E74" w:rsidR="00213DE5" w:rsidRPr="00213DE5" w:rsidRDefault="00213DE5" w:rsidP="00FC0B91">
      <w:pPr>
        <w:pStyle w:val="Paragraphedeliste"/>
        <w:numPr>
          <w:ilvl w:val="0"/>
          <w:numId w:val="21"/>
        </w:numPr>
        <w:spacing w:after="0"/>
        <w:jc w:val="both"/>
        <w:rPr>
          <w:rFonts w:ascii="Arial" w:hAnsi="Arial" w:cs="Arial"/>
        </w:rPr>
      </w:pPr>
      <w:r w:rsidRPr="00213DE5">
        <w:rPr>
          <w:rFonts w:ascii="Arial" w:hAnsi="Arial" w:cs="Arial"/>
        </w:rPr>
        <w:t>Être polyvalent au niveau des horaires de travail et être flexible en cas d’urgence la nuit, les week-ends et jours fériés</w:t>
      </w:r>
      <w:r w:rsidR="00C64180">
        <w:rPr>
          <w:rFonts w:ascii="Arial" w:hAnsi="Arial" w:cs="Arial"/>
        </w:rPr>
        <w:t> ;</w:t>
      </w:r>
    </w:p>
    <w:p w14:paraId="033D4184" w14:textId="25650DAA" w:rsidR="00400510" w:rsidRDefault="00213DE5" w:rsidP="00400510">
      <w:pPr>
        <w:pStyle w:val="Paragraphedeliste"/>
        <w:numPr>
          <w:ilvl w:val="0"/>
          <w:numId w:val="21"/>
        </w:numPr>
        <w:spacing w:after="0"/>
        <w:jc w:val="both"/>
        <w:rPr>
          <w:rFonts w:ascii="Arial" w:hAnsi="Arial" w:cs="Arial"/>
        </w:rPr>
      </w:pPr>
      <w:r w:rsidRPr="00213DE5">
        <w:rPr>
          <w:rFonts w:ascii="Arial" w:hAnsi="Arial" w:cs="Arial"/>
        </w:rPr>
        <w:t>Faire preuve de polyvalence en acceptant d’effectuer des travaux simples non liés à sa qualification et, en cas de besoin, toutes tâches inhérentes à la fonction d’ouvrier communal</w:t>
      </w:r>
      <w:r w:rsidR="00C64180">
        <w:rPr>
          <w:rFonts w:ascii="Arial" w:hAnsi="Arial" w:cs="Arial"/>
        </w:rPr>
        <w:t> ;</w:t>
      </w:r>
    </w:p>
    <w:p w14:paraId="2CBA9096" w14:textId="351CFC7F" w:rsidR="00400510" w:rsidRDefault="00400510" w:rsidP="00400510">
      <w:pPr>
        <w:pStyle w:val="Paragraphedeliste"/>
        <w:numPr>
          <w:ilvl w:val="0"/>
          <w:numId w:val="21"/>
        </w:numPr>
        <w:spacing w:after="0"/>
        <w:jc w:val="both"/>
        <w:rPr>
          <w:rFonts w:ascii="Arial" w:hAnsi="Arial" w:cs="Arial"/>
        </w:rPr>
      </w:pPr>
      <w:r w:rsidRPr="00213DE5">
        <w:rPr>
          <w:rFonts w:ascii="Arial" w:hAnsi="Arial" w:cs="Arial"/>
        </w:rPr>
        <w:t>Participer au service de garde</w:t>
      </w:r>
      <w:r w:rsidR="00C64180">
        <w:rPr>
          <w:rFonts w:ascii="Arial" w:hAnsi="Arial" w:cs="Arial"/>
        </w:rPr>
        <w:t> ;</w:t>
      </w:r>
    </w:p>
    <w:p w14:paraId="2E3783A3" w14:textId="37E4344E" w:rsidR="001F6810" w:rsidRPr="00213DE5" w:rsidRDefault="001F6810" w:rsidP="00400510">
      <w:pPr>
        <w:pStyle w:val="Paragraphedeliste"/>
        <w:numPr>
          <w:ilvl w:val="0"/>
          <w:numId w:val="21"/>
        </w:numPr>
        <w:spacing w:after="0"/>
        <w:jc w:val="both"/>
        <w:rPr>
          <w:rFonts w:ascii="Arial" w:hAnsi="Arial" w:cs="Arial"/>
        </w:rPr>
      </w:pPr>
      <w:r>
        <w:rPr>
          <w:rFonts w:ascii="Arial" w:hAnsi="Arial" w:cs="Arial"/>
        </w:rPr>
        <w:t>Participer au service hivernal (salage et lamage des voiries)</w:t>
      </w:r>
      <w:r w:rsidR="00C64180">
        <w:rPr>
          <w:rFonts w:ascii="Arial" w:hAnsi="Arial" w:cs="Arial"/>
        </w:rPr>
        <w:t> ;</w:t>
      </w:r>
    </w:p>
    <w:p w14:paraId="1C3F7584" w14:textId="70B01436" w:rsidR="00517AB2" w:rsidRPr="00213DE5" w:rsidRDefault="00400510" w:rsidP="00FC0B91">
      <w:pPr>
        <w:pStyle w:val="Paragraphedeliste"/>
        <w:numPr>
          <w:ilvl w:val="0"/>
          <w:numId w:val="21"/>
        </w:numPr>
        <w:spacing w:after="0"/>
        <w:jc w:val="both"/>
        <w:rPr>
          <w:rFonts w:ascii="Arial" w:hAnsi="Arial" w:cs="Arial"/>
        </w:rPr>
      </w:pPr>
      <w:r w:rsidRPr="00400510">
        <w:rPr>
          <w:rFonts w:ascii="Arial" w:hAnsi="Arial" w:cs="Arial"/>
        </w:rPr>
        <w:t>Être à disposition lors de l’activation du plan d’urgence inondation</w:t>
      </w:r>
      <w:r>
        <w:rPr>
          <w:rFonts w:ascii="Arial" w:hAnsi="Arial" w:cs="Arial"/>
        </w:rPr>
        <w:t>.</w:t>
      </w:r>
    </w:p>
    <w:p w14:paraId="7AD056CB" w14:textId="77777777" w:rsidR="00213DE5" w:rsidRDefault="00213DE5" w:rsidP="00213DE5">
      <w:pPr>
        <w:spacing w:after="0"/>
        <w:jc w:val="both"/>
        <w:rPr>
          <w:rFonts w:ascii="Arial" w:hAnsi="Arial" w:cs="Arial"/>
        </w:rPr>
      </w:pPr>
    </w:p>
    <w:p w14:paraId="730B7850" w14:textId="77777777" w:rsidR="00213DE5" w:rsidRDefault="00213DE5" w:rsidP="00213DE5">
      <w:pPr>
        <w:rPr>
          <w:rFonts w:ascii="Arial" w:hAnsi="Arial" w:cs="Arial"/>
        </w:rPr>
      </w:pPr>
    </w:p>
    <w:p w14:paraId="0B00EA2F" w14:textId="4A2E77AA" w:rsidR="00213DE5" w:rsidRDefault="00517AB2" w:rsidP="00213DE5">
      <w:pPr>
        <w:pBdr>
          <w:bottom w:val="single" w:sz="6" w:space="1" w:color="auto"/>
        </w:pBdr>
        <w:rPr>
          <w:rFonts w:ascii="Arial" w:hAnsi="Arial" w:cs="Arial"/>
          <w:b/>
          <w:bCs/>
        </w:rPr>
      </w:pPr>
      <w:r w:rsidRPr="00213DE5">
        <w:rPr>
          <w:rFonts w:ascii="Arial" w:hAnsi="Arial" w:cs="Arial"/>
          <w:b/>
          <w:bCs/>
        </w:rPr>
        <w:t>ATTITUDES</w:t>
      </w:r>
      <w:r w:rsidR="005E283F" w:rsidRPr="00213DE5">
        <w:rPr>
          <w:rFonts w:ascii="Arial" w:hAnsi="Arial" w:cs="Arial"/>
          <w:b/>
          <w:bCs/>
        </w:rPr>
        <w:t xml:space="preserve"> PERSONNELLES</w:t>
      </w:r>
      <w:r w:rsidRPr="00213DE5">
        <w:rPr>
          <w:rFonts w:ascii="Arial" w:hAnsi="Arial" w:cs="Arial"/>
          <w:b/>
          <w:bCs/>
        </w:rPr>
        <w:t xml:space="preserve"> (SAVOIR-ÊTRE)</w:t>
      </w:r>
    </w:p>
    <w:p w14:paraId="16181398" w14:textId="77777777" w:rsidR="006C4890" w:rsidRDefault="006C4890" w:rsidP="00213DE5">
      <w:pPr>
        <w:spacing w:after="0"/>
        <w:rPr>
          <w:rFonts w:ascii="Arial" w:hAnsi="Arial" w:cs="Arial"/>
          <w:b/>
          <w:bCs/>
        </w:rPr>
      </w:pPr>
    </w:p>
    <w:p w14:paraId="2E6C41EB" w14:textId="1B110965" w:rsidR="00155ACE" w:rsidRPr="00213DE5" w:rsidRDefault="00155ACE" w:rsidP="00213DE5">
      <w:pPr>
        <w:spacing w:after="0"/>
        <w:rPr>
          <w:rFonts w:ascii="Arial" w:hAnsi="Arial" w:cs="Arial"/>
        </w:rPr>
      </w:pPr>
      <w:r w:rsidRPr="00213DE5">
        <w:rPr>
          <w:rFonts w:ascii="Arial" w:hAnsi="Arial" w:cs="Arial"/>
        </w:rPr>
        <w:t>L’agent doit :</w:t>
      </w:r>
    </w:p>
    <w:p w14:paraId="01080540" w14:textId="77777777" w:rsidR="00517AB2" w:rsidRPr="000F56D0" w:rsidRDefault="00517AB2" w:rsidP="00213DE5">
      <w:pPr>
        <w:spacing w:after="0"/>
        <w:rPr>
          <w:rFonts w:ascii="Arial" w:hAnsi="Arial" w:cs="Arial"/>
        </w:rPr>
      </w:pPr>
    </w:p>
    <w:p w14:paraId="5A1289EB" w14:textId="77777777" w:rsidR="00213DE5" w:rsidRPr="0089514F" w:rsidRDefault="00213DE5" w:rsidP="00FC0B91">
      <w:pPr>
        <w:pStyle w:val="Paragraphedeliste"/>
        <w:numPr>
          <w:ilvl w:val="0"/>
          <w:numId w:val="21"/>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Faire preuve d'un bon relationnel ;</w:t>
      </w:r>
    </w:p>
    <w:p w14:paraId="1441D889" w14:textId="77777777" w:rsidR="00213DE5" w:rsidRPr="0089514F" w:rsidRDefault="00213DE5" w:rsidP="00FC0B91">
      <w:pPr>
        <w:pStyle w:val="Paragraphedeliste"/>
        <w:numPr>
          <w:ilvl w:val="0"/>
          <w:numId w:val="21"/>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Respecter la hiérarchie ;</w:t>
      </w:r>
    </w:p>
    <w:p w14:paraId="3D1CC348" w14:textId="24113196" w:rsidR="00213DE5" w:rsidRPr="0089514F" w:rsidRDefault="00730D85" w:rsidP="00FC0B91">
      <w:pPr>
        <w:pStyle w:val="Paragraphedeliste"/>
        <w:numPr>
          <w:ilvl w:val="0"/>
          <w:numId w:val="21"/>
        </w:numPr>
        <w:spacing w:after="0" w:line="240" w:lineRule="auto"/>
        <w:jc w:val="both"/>
        <w:rPr>
          <w:rFonts w:ascii="Arial" w:eastAsia="Times New Roman" w:hAnsi="Arial" w:cs="Arial"/>
          <w:lang w:eastAsia="fr-BE"/>
        </w:rPr>
      </w:pPr>
      <w:r>
        <w:rPr>
          <w:rFonts w:ascii="Arial" w:eastAsia="Times New Roman" w:hAnsi="Arial" w:cs="Arial"/>
          <w:lang w:eastAsia="fr-BE"/>
        </w:rPr>
        <w:t>Ê</w:t>
      </w:r>
      <w:r w:rsidRPr="0089514F">
        <w:rPr>
          <w:rFonts w:ascii="Arial" w:eastAsia="Times New Roman" w:hAnsi="Arial" w:cs="Arial"/>
          <w:lang w:eastAsia="fr-BE"/>
        </w:rPr>
        <w:t>tre</w:t>
      </w:r>
      <w:r w:rsidR="00213DE5" w:rsidRPr="0089514F">
        <w:rPr>
          <w:rFonts w:ascii="Arial" w:eastAsia="Times New Roman" w:hAnsi="Arial" w:cs="Arial"/>
          <w:lang w:eastAsia="fr-BE"/>
        </w:rPr>
        <w:t xml:space="preserve"> motivé/e à travailler en équipe ;</w:t>
      </w:r>
    </w:p>
    <w:p w14:paraId="137C6DE3" w14:textId="6670DB78" w:rsidR="00213DE5" w:rsidRPr="0089514F" w:rsidRDefault="00730D85" w:rsidP="00FC0B91">
      <w:pPr>
        <w:pStyle w:val="Paragraphedeliste"/>
        <w:numPr>
          <w:ilvl w:val="0"/>
          <w:numId w:val="21"/>
        </w:numPr>
        <w:spacing w:after="0" w:line="240" w:lineRule="auto"/>
        <w:jc w:val="both"/>
        <w:rPr>
          <w:rFonts w:ascii="Arial" w:eastAsia="Times New Roman" w:hAnsi="Arial" w:cs="Arial"/>
          <w:lang w:eastAsia="fr-BE"/>
        </w:rPr>
      </w:pPr>
      <w:r>
        <w:rPr>
          <w:rFonts w:ascii="Arial" w:eastAsia="Times New Roman" w:hAnsi="Arial" w:cs="Arial"/>
          <w:lang w:eastAsia="fr-BE"/>
        </w:rPr>
        <w:t>Ê</w:t>
      </w:r>
      <w:r w:rsidRPr="0089514F">
        <w:rPr>
          <w:rFonts w:ascii="Arial" w:eastAsia="Times New Roman" w:hAnsi="Arial" w:cs="Arial"/>
          <w:lang w:eastAsia="fr-BE"/>
        </w:rPr>
        <w:t>tre</w:t>
      </w:r>
      <w:r w:rsidR="00213DE5" w:rsidRPr="0089514F">
        <w:rPr>
          <w:rFonts w:ascii="Arial" w:eastAsia="Times New Roman" w:hAnsi="Arial" w:cs="Arial"/>
          <w:lang w:eastAsia="fr-BE"/>
        </w:rPr>
        <w:t xml:space="preserve"> autonome dans le travail ;</w:t>
      </w:r>
    </w:p>
    <w:p w14:paraId="279050F1" w14:textId="77777777" w:rsidR="00213DE5" w:rsidRPr="0089514F" w:rsidRDefault="00213DE5" w:rsidP="00FC0B91">
      <w:pPr>
        <w:pStyle w:val="Paragraphedeliste"/>
        <w:numPr>
          <w:ilvl w:val="0"/>
          <w:numId w:val="21"/>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Appliquer les normes de sécurité, de santé et d'hygiène ;</w:t>
      </w:r>
    </w:p>
    <w:p w14:paraId="667DFF38" w14:textId="521C0F5C" w:rsidR="00213DE5" w:rsidRPr="0089514F" w:rsidRDefault="00730D85" w:rsidP="00FC0B91">
      <w:pPr>
        <w:pStyle w:val="Paragraphedeliste"/>
        <w:numPr>
          <w:ilvl w:val="0"/>
          <w:numId w:val="21"/>
        </w:numPr>
        <w:spacing w:after="0" w:line="240" w:lineRule="auto"/>
        <w:jc w:val="both"/>
        <w:rPr>
          <w:rFonts w:ascii="Arial" w:eastAsia="Times New Roman" w:hAnsi="Arial" w:cs="Arial"/>
          <w:lang w:eastAsia="fr-BE"/>
        </w:rPr>
      </w:pPr>
      <w:r>
        <w:rPr>
          <w:rFonts w:ascii="Arial" w:eastAsia="Times New Roman" w:hAnsi="Arial" w:cs="Arial"/>
          <w:lang w:eastAsia="fr-BE"/>
        </w:rPr>
        <w:t>Ê</w:t>
      </w:r>
      <w:r w:rsidRPr="0089514F">
        <w:rPr>
          <w:rFonts w:ascii="Arial" w:eastAsia="Times New Roman" w:hAnsi="Arial" w:cs="Arial"/>
          <w:lang w:eastAsia="fr-BE"/>
        </w:rPr>
        <w:t>tre</w:t>
      </w:r>
      <w:r w:rsidR="00213DE5" w:rsidRPr="0089514F">
        <w:rPr>
          <w:rFonts w:ascii="Arial" w:eastAsia="Times New Roman" w:hAnsi="Arial" w:cs="Arial"/>
          <w:lang w:eastAsia="fr-BE"/>
        </w:rPr>
        <w:t xml:space="preserve"> fiable, autonome et ponctuel/</w:t>
      </w:r>
      <w:proofErr w:type="spellStart"/>
      <w:r w:rsidR="00213DE5" w:rsidRPr="0089514F">
        <w:rPr>
          <w:rFonts w:ascii="Arial" w:eastAsia="Times New Roman" w:hAnsi="Arial" w:cs="Arial"/>
          <w:lang w:eastAsia="fr-BE"/>
        </w:rPr>
        <w:t>lle</w:t>
      </w:r>
      <w:proofErr w:type="spellEnd"/>
      <w:r w:rsidR="00213DE5" w:rsidRPr="0089514F">
        <w:rPr>
          <w:rFonts w:ascii="Arial" w:eastAsia="Times New Roman" w:hAnsi="Arial" w:cs="Arial"/>
          <w:lang w:eastAsia="fr-BE"/>
        </w:rPr>
        <w:t xml:space="preserve"> ;</w:t>
      </w:r>
    </w:p>
    <w:p w14:paraId="0AB5071A" w14:textId="31FB1F13" w:rsidR="00213DE5" w:rsidRPr="0089514F" w:rsidRDefault="00730D85" w:rsidP="00FC0B91">
      <w:pPr>
        <w:pStyle w:val="Paragraphedeliste"/>
        <w:numPr>
          <w:ilvl w:val="0"/>
          <w:numId w:val="21"/>
        </w:numPr>
        <w:spacing w:after="0" w:line="240" w:lineRule="auto"/>
        <w:jc w:val="both"/>
        <w:rPr>
          <w:rFonts w:ascii="Arial" w:eastAsia="Times New Roman" w:hAnsi="Arial" w:cs="Arial"/>
          <w:lang w:eastAsia="fr-BE"/>
        </w:rPr>
      </w:pPr>
      <w:r>
        <w:rPr>
          <w:rFonts w:ascii="Arial" w:eastAsia="Times New Roman" w:hAnsi="Arial" w:cs="Arial"/>
          <w:lang w:eastAsia="fr-BE"/>
        </w:rPr>
        <w:t>Ê</w:t>
      </w:r>
      <w:r w:rsidRPr="0089514F">
        <w:rPr>
          <w:rFonts w:ascii="Arial" w:eastAsia="Times New Roman" w:hAnsi="Arial" w:cs="Arial"/>
          <w:lang w:eastAsia="fr-BE"/>
        </w:rPr>
        <w:t>tre</w:t>
      </w:r>
      <w:r w:rsidR="00213DE5" w:rsidRPr="0089514F">
        <w:rPr>
          <w:rFonts w:ascii="Arial" w:eastAsia="Times New Roman" w:hAnsi="Arial" w:cs="Arial"/>
          <w:lang w:eastAsia="fr-BE"/>
        </w:rPr>
        <w:t xml:space="preserve"> capable d'exécuter les tâches dans les délais imposés ;</w:t>
      </w:r>
    </w:p>
    <w:p w14:paraId="5DDE184E" w14:textId="77777777" w:rsidR="00213DE5" w:rsidRPr="0089514F" w:rsidRDefault="00213DE5" w:rsidP="00FC0B91">
      <w:pPr>
        <w:pStyle w:val="Paragraphedeliste"/>
        <w:numPr>
          <w:ilvl w:val="0"/>
          <w:numId w:val="21"/>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Avoir le sens de l'organisation et des responsabilités ;</w:t>
      </w:r>
    </w:p>
    <w:p w14:paraId="2C575A74" w14:textId="77777777" w:rsidR="00213DE5" w:rsidRPr="0089514F" w:rsidRDefault="00213DE5" w:rsidP="00FC0B91">
      <w:pPr>
        <w:pStyle w:val="Paragraphedeliste"/>
        <w:numPr>
          <w:ilvl w:val="0"/>
          <w:numId w:val="21"/>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Présenter une image positive de l'administration ;</w:t>
      </w:r>
    </w:p>
    <w:p w14:paraId="2E35E01F" w14:textId="77777777" w:rsidR="00213DE5" w:rsidRDefault="00213DE5" w:rsidP="00FC0B91">
      <w:pPr>
        <w:pStyle w:val="Paragraphedeliste"/>
        <w:numPr>
          <w:ilvl w:val="0"/>
          <w:numId w:val="21"/>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Faire preuve de droiture, de réserve, de discrétion, de confidentialité, de respect des réglementations et de loyauté dans l'exercice de sa fonction (déontologie).</w:t>
      </w:r>
    </w:p>
    <w:p w14:paraId="2261DB72" w14:textId="77777777" w:rsidR="00B41274" w:rsidRPr="0089514F" w:rsidRDefault="00B41274" w:rsidP="00B41274">
      <w:pPr>
        <w:pStyle w:val="Paragraphedeliste"/>
        <w:spacing w:after="0" w:line="240" w:lineRule="auto"/>
        <w:jc w:val="both"/>
        <w:rPr>
          <w:rFonts w:ascii="Arial" w:eastAsia="Times New Roman" w:hAnsi="Arial" w:cs="Arial"/>
          <w:lang w:eastAsia="fr-BE"/>
        </w:rPr>
      </w:pPr>
    </w:p>
    <w:p w14:paraId="30A6BFD0" w14:textId="77777777" w:rsidR="005237DA" w:rsidRPr="0089514F" w:rsidRDefault="005237DA" w:rsidP="005237DA">
      <w:pPr>
        <w:spacing w:after="0" w:line="240" w:lineRule="auto"/>
        <w:rPr>
          <w:rFonts w:ascii="Arial" w:eastAsia="Times New Roman" w:hAnsi="Arial" w:cs="Arial"/>
          <w:lang w:eastAsia="fr-BE"/>
        </w:rPr>
      </w:pPr>
    </w:p>
    <w:p w14:paraId="1900A1ED" w14:textId="2F0E1453" w:rsidR="005237DA" w:rsidRPr="0089514F" w:rsidRDefault="005237DA" w:rsidP="005237DA">
      <w:pPr>
        <w:pBdr>
          <w:bottom w:val="single" w:sz="6" w:space="1" w:color="auto"/>
        </w:pBdr>
        <w:spacing w:after="0" w:line="240" w:lineRule="auto"/>
        <w:rPr>
          <w:rFonts w:ascii="Arial" w:eastAsia="Times New Roman" w:hAnsi="Arial" w:cs="Arial"/>
          <w:b/>
          <w:bCs/>
          <w:lang w:eastAsia="fr-BE"/>
        </w:rPr>
      </w:pPr>
      <w:r w:rsidRPr="0089514F">
        <w:rPr>
          <w:rFonts w:ascii="Arial" w:eastAsia="Times New Roman" w:hAnsi="Arial" w:cs="Arial"/>
          <w:b/>
          <w:bCs/>
          <w:lang w:eastAsia="fr-BE"/>
        </w:rPr>
        <w:t>CONDITIONS</w:t>
      </w:r>
    </w:p>
    <w:p w14:paraId="292580C4" w14:textId="5CA4994A" w:rsidR="003E1B4E" w:rsidRPr="0089514F" w:rsidRDefault="003E1B4E" w:rsidP="005237DA">
      <w:pPr>
        <w:spacing w:after="0"/>
        <w:jc w:val="both"/>
        <w:rPr>
          <w:rFonts w:ascii="Arial" w:eastAsia="Times New Roman" w:hAnsi="Arial" w:cs="Arial"/>
          <w:b/>
          <w:bCs/>
          <w:lang w:eastAsia="fr-BE"/>
        </w:rPr>
      </w:pPr>
    </w:p>
    <w:p w14:paraId="77DEB495" w14:textId="77777777" w:rsidR="005237DA" w:rsidRPr="0089514F" w:rsidRDefault="005237DA" w:rsidP="005237DA">
      <w:pPr>
        <w:spacing w:after="0"/>
        <w:jc w:val="both"/>
        <w:rPr>
          <w:rFonts w:ascii="Arial" w:eastAsia="Times New Roman" w:hAnsi="Arial" w:cs="Arial"/>
          <w:b/>
          <w:bCs/>
          <w:lang w:eastAsia="fr-BE"/>
        </w:rPr>
      </w:pPr>
    </w:p>
    <w:p w14:paraId="379DE5D9" w14:textId="4C967E6E" w:rsidR="001551E8" w:rsidRDefault="00730D85" w:rsidP="001551E8">
      <w:pPr>
        <w:pStyle w:val="Paragraphedeliste"/>
        <w:numPr>
          <w:ilvl w:val="0"/>
          <w:numId w:val="25"/>
        </w:numPr>
        <w:spacing w:after="0" w:line="240" w:lineRule="auto"/>
        <w:jc w:val="both"/>
        <w:rPr>
          <w:rFonts w:ascii="Arial" w:eastAsia="Times New Roman" w:hAnsi="Arial" w:cs="Arial"/>
          <w:lang w:eastAsia="fr-BE"/>
        </w:rPr>
      </w:pPr>
      <w:r>
        <w:rPr>
          <w:rFonts w:ascii="Arial" w:eastAsia="Times New Roman" w:hAnsi="Arial" w:cs="Arial"/>
          <w:lang w:eastAsia="fr-BE"/>
        </w:rPr>
        <w:t>Êt</w:t>
      </w:r>
      <w:r w:rsidRPr="001551E8">
        <w:rPr>
          <w:rFonts w:ascii="Arial" w:eastAsia="Times New Roman" w:hAnsi="Arial" w:cs="Arial"/>
          <w:lang w:eastAsia="fr-BE"/>
        </w:rPr>
        <w:t>re</w:t>
      </w:r>
      <w:r w:rsidR="001551E8" w:rsidRPr="001551E8">
        <w:rPr>
          <w:rFonts w:ascii="Arial" w:eastAsia="Times New Roman" w:hAnsi="Arial" w:cs="Arial"/>
          <w:lang w:eastAsia="fr-BE"/>
        </w:rPr>
        <w:t xml:space="preserve"> titulaire, au moment de l’entrée en fonction, d’un diplôme au moins égal au diplôme de l’enseignement technique secondaire inférieur</w:t>
      </w:r>
      <w:r w:rsidR="0050282F">
        <w:rPr>
          <w:rFonts w:ascii="Arial" w:eastAsia="Times New Roman" w:hAnsi="Arial" w:cs="Arial"/>
          <w:lang w:eastAsia="fr-BE"/>
        </w:rPr>
        <w:t xml:space="preserve"> </w:t>
      </w:r>
      <w:r w:rsidR="0050282F" w:rsidRPr="0050282F">
        <w:rPr>
          <w:rFonts w:ascii="Arial" w:eastAsia="Times New Roman" w:hAnsi="Arial" w:cs="Arial"/>
          <w:lang w:eastAsia="fr-BE"/>
        </w:rPr>
        <w:t>ou d'un certificat technique secondaire inférieur ou d'un titre de compétence délivré par le Consortium de validation de compétence, qui soit complémentaire au titre utilisé lors du recrutement ou d'un certificat d'apprentissage homologué par la Fédération Wallonie-Bruxelles tel que délivré par l'IFAPME et en lien avec l'emploi à occuper (</w:t>
      </w:r>
      <w:r w:rsidR="0050282F" w:rsidRPr="006B1DDA">
        <w:rPr>
          <w:rFonts w:ascii="Arial" w:eastAsia="Times New Roman" w:hAnsi="Arial" w:cs="Arial"/>
          <w:b/>
          <w:bCs/>
          <w:lang w:eastAsia="fr-BE"/>
        </w:rPr>
        <w:t>ouvrier D2</w:t>
      </w:r>
      <w:r w:rsidR="0050282F" w:rsidRPr="0050282F">
        <w:rPr>
          <w:rFonts w:ascii="Arial" w:eastAsia="Times New Roman" w:hAnsi="Arial" w:cs="Arial"/>
          <w:lang w:eastAsia="fr-BE"/>
        </w:rPr>
        <w:t xml:space="preserve">) </w:t>
      </w:r>
      <w:r w:rsidR="00F729A6">
        <w:rPr>
          <w:rFonts w:ascii="Arial" w:eastAsia="Times New Roman" w:hAnsi="Arial" w:cs="Arial"/>
          <w:lang w:eastAsia="fr-BE"/>
        </w:rPr>
        <w:t>;</w:t>
      </w:r>
    </w:p>
    <w:p w14:paraId="62AAE3E8" w14:textId="762674C5" w:rsidR="0050282F" w:rsidRDefault="0050282F" w:rsidP="001551E8">
      <w:pPr>
        <w:pStyle w:val="Paragraphedeliste"/>
        <w:numPr>
          <w:ilvl w:val="0"/>
          <w:numId w:val="25"/>
        </w:numPr>
        <w:spacing w:after="0" w:line="240" w:lineRule="auto"/>
        <w:jc w:val="both"/>
        <w:rPr>
          <w:rFonts w:ascii="Arial" w:eastAsia="Times New Roman" w:hAnsi="Arial" w:cs="Arial"/>
          <w:lang w:eastAsia="fr-BE"/>
        </w:rPr>
      </w:pPr>
      <w:r>
        <w:rPr>
          <w:rFonts w:ascii="Arial" w:eastAsia="Times New Roman" w:hAnsi="Arial" w:cs="Arial"/>
          <w:lang w:eastAsia="fr-BE"/>
        </w:rPr>
        <w:t>Êt</w:t>
      </w:r>
      <w:r w:rsidRPr="001551E8">
        <w:rPr>
          <w:rFonts w:ascii="Arial" w:eastAsia="Times New Roman" w:hAnsi="Arial" w:cs="Arial"/>
          <w:lang w:eastAsia="fr-BE"/>
        </w:rPr>
        <w:t>re titulaire, au moment de l’entrée en fonction,</w:t>
      </w:r>
      <w:r w:rsidR="006B1DDA">
        <w:rPr>
          <w:rFonts w:ascii="Arial" w:eastAsia="Times New Roman" w:hAnsi="Arial" w:cs="Arial"/>
          <w:lang w:eastAsia="fr-BE"/>
        </w:rPr>
        <w:t xml:space="preserve"> </w:t>
      </w:r>
      <w:r w:rsidR="006B1DDA" w:rsidRPr="006B1DDA">
        <w:rPr>
          <w:rFonts w:ascii="Arial" w:eastAsia="Times New Roman" w:hAnsi="Arial" w:cs="Arial"/>
          <w:lang w:eastAsia="fr-BE"/>
        </w:rPr>
        <w:t>d'un diplôme de l'enseignement secondaire supérieur ou d'un titre de compétence de base délivré par le Consortium de validation de compétence et correspondant au niveau de diplôme de l'enseignement secondaire supérieur, d'un titre de formation certifié et délivré par un organisme agréé par le Gouvernement wallon, d'un diplôme de chef d'entreprise homologué par la FWB tel que délivré par l'IFAPME et en lien avec l'emploi à occuper (</w:t>
      </w:r>
      <w:r w:rsidR="006B1DDA" w:rsidRPr="006B1DDA">
        <w:rPr>
          <w:rFonts w:ascii="Arial" w:eastAsia="Times New Roman" w:hAnsi="Arial" w:cs="Arial"/>
          <w:b/>
          <w:bCs/>
          <w:lang w:eastAsia="fr-BE"/>
        </w:rPr>
        <w:t>ouvrier D4</w:t>
      </w:r>
      <w:r w:rsidR="006B1DDA" w:rsidRPr="006B1DDA">
        <w:rPr>
          <w:rFonts w:ascii="Arial" w:eastAsia="Times New Roman" w:hAnsi="Arial" w:cs="Arial"/>
          <w:lang w:eastAsia="fr-BE"/>
        </w:rPr>
        <w:t>) ;</w:t>
      </w:r>
    </w:p>
    <w:p w14:paraId="73CC1129" w14:textId="76ED66CE" w:rsidR="00516AE5" w:rsidRDefault="001551E8" w:rsidP="001551E8">
      <w:pPr>
        <w:pStyle w:val="Paragraphedeliste"/>
        <w:numPr>
          <w:ilvl w:val="0"/>
          <w:numId w:val="25"/>
        </w:numPr>
        <w:spacing w:after="0" w:line="240" w:lineRule="auto"/>
        <w:jc w:val="both"/>
        <w:rPr>
          <w:rFonts w:ascii="Arial" w:eastAsia="Times New Roman" w:hAnsi="Arial" w:cs="Arial"/>
          <w:lang w:eastAsia="fr-BE"/>
        </w:rPr>
      </w:pPr>
      <w:r w:rsidRPr="001551E8">
        <w:rPr>
          <w:rFonts w:ascii="Arial" w:eastAsia="Times New Roman" w:hAnsi="Arial" w:cs="Arial"/>
          <w:lang w:eastAsia="fr-BE"/>
        </w:rPr>
        <w:t xml:space="preserve">Prévaloir d’une expérience utile en qualité d’ouvrier </w:t>
      </w:r>
      <w:r w:rsidR="00516AE5">
        <w:rPr>
          <w:rFonts w:ascii="Arial" w:eastAsia="Times New Roman" w:hAnsi="Arial" w:cs="Arial"/>
          <w:lang w:eastAsia="fr-BE"/>
        </w:rPr>
        <w:t>de voirie</w:t>
      </w:r>
      <w:r w:rsidR="00F729A6">
        <w:rPr>
          <w:rFonts w:ascii="Arial" w:eastAsia="Times New Roman" w:hAnsi="Arial" w:cs="Arial"/>
          <w:lang w:eastAsia="fr-BE"/>
        </w:rPr>
        <w:t> ;</w:t>
      </w:r>
    </w:p>
    <w:p w14:paraId="6663037F" w14:textId="61E090EF" w:rsidR="00516AE5" w:rsidRPr="00516AE5" w:rsidRDefault="00516AE5" w:rsidP="00516AE5">
      <w:pPr>
        <w:pStyle w:val="Paragraphedeliste"/>
        <w:numPr>
          <w:ilvl w:val="0"/>
          <w:numId w:val="25"/>
        </w:numPr>
        <w:spacing w:after="0" w:line="240" w:lineRule="auto"/>
        <w:jc w:val="both"/>
        <w:rPr>
          <w:rFonts w:ascii="Arial" w:eastAsia="Times New Roman" w:hAnsi="Arial" w:cs="Arial"/>
          <w:lang w:eastAsia="fr-BE"/>
        </w:rPr>
      </w:pPr>
      <w:r w:rsidRPr="00516AE5">
        <w:rPr>
          <w:rFonts w:ascii="Arial" w:eastAsia="Times New Roman" w:hAnsi="Arial" w:cs="Arial"/>
          <w:lang w:eastAsia="fr-BE"/>
        </w:rPr>
        <w:t>Posséder une expérience significative dans la conduite d'engins de génie civil</w:t>
      </w:r>
      <w:r w:rsidR="00F729A6">
        <w:rPr>
          <w:rFonts w:ascii="Arial" w:eastAsia="Times New Roman" w:hAnsi="Arial" w:cs="Arial"/>
          <w:lang w:eastAsia="fr-BE"/>
        </w:rPr>
        <w:t> ;</w:t>
      </w:r>
    </w:p>
    <w:p w14:paraId="73B454E1" w14:textId="4168C07C" w:rsidR="001551E8" w:rsidRPr="00516AE5" w:rsidRDefault="00516AE5" w:rsidP="00516AE5">
      <w:pPr>
        <w:pStyle w:val="Paragraphedeliste"/>
        <w:numPr>
          <w:ilvl w:val="0"/>
          <w:numId w:val="25"/>
        </w:numPr>
        <w:spacing w:after="0" w:line="240" w:lineRule="auto"/>
        <w:jc w:val="both"/>
        <w:rPr>
          <w:rFonts w:ascii="Arial" w:eastAsia="Times New Roman" w:hAnsi="Arial" w:cs="Arial"/>
          <w:lang w:eastAsia="fr-BE"/>
        </w:rPr>
      </w:pPr>
      <w:r w:rsidRPr="00516AE5">
        <w:rPr>
          <w:rFonts w:ascii="Arial" w:eastAsia="Times New Roman" w:hAnsi="Arial" w:cs="Arial"/>
          <w:lang w:eastAsia="fr-BE"/>
        </w:rPr>
        <w:t>Les certifications ou brevets de conduite d'engins constituent un atout</w:t>
      </w:r>
      <w:r w:rsidR="00F729A6">
        <w:rPr>
          <w:rFonts w:ascii="Arial" w:eastAsia="Times New Roman" w:hAnsi="Arial" w:cs="Arial"/>
          <w:lang w:eastAsia="fr-BE"/>
        </w:rPr>
        <w:t> ;</w:t>
      </w:r>
      <w:r w:rsidRPr="00516AE5">
        <w:rPr>
          <w:rFonts w:ascii="Arial" w:eastAsia="Times New Roman" w:hAnsi="Arial" w:cs="Arial"/>
          <w:lang w:eastAsia="fr-BE"/>
        </w:rPr>
        <w:t xml:space="preserve"> </w:t>
      </w:r>
    </w:p>
    <w:p w14:paraId="2C6DDC89" w14:textId="715864AA" w:rsidR="005237DA" w:rsidRPr="0016310A" w:rsidRDefault="00730D85" w:rsidP="00516AE5">
      <w:pPr>
        <w:pStyle w:val="Paragraphedeliste"/>
        <w:numPr>
          <w:ilvl w:val="0"/>
          <w:numId w:val="25"/>
        </w:numPr>
        <w:spacing w:after="0" w:line="240" w:lineRule="auto"/>
        <w:jc w:val="both"/>
        <w:rPr>
          <w:rFonts w:ascii="Arial" w:eastAsia="Times New Roman" w:hAnsi="Arial" w:cs="Arial"/>
          <w:lang w:eastAsia="fr-BE"/>
        </w:rPr>
      </w:pPr>
      <w:r>
        <w:rPr>
          <w:rFonts w:ascii="Arial" w:eastAsia="Times New Roman" w:hAnsi="Arial" w:cs="Arial"/>
          <w:lang w:eastAsia="fr-BE"/>
        </w:rPr>
        <w:t>Ê</w:t>
      </w:r>
      <w:r w:rsidRPr="0016310A">
        <w:rPr>
          <w:rFonts w:ascii="Arial" w:eastAsia="Times New Roman" w:hAnsi="Arial" w:cs="Arial"/>
          <w:lang w:eastAsia="fr-BE"/>
        </w:rPr>
        <w:t>tre</w:t>
      </w:r>
      <w:r w:rsidR="005237DA" w:rsidRPr="0016310A">
        <w:rPr>
          <w:rFonts w:ascii="Arial" w:eastAsia="Times New Roman" w:hAnsi="Arial" w:cs="Arial"/>
          <w:lang w:eastAsia="fr-BE"/>
        </w:rPr>
        <w:t xml:space="preserve"> détenteur/</w:t>
      </w:r>
      <w:proofErr w:type="spellStart"/>
      <w:r w:rsidR="005237DA" w:rsidRPr="0016310A">
        <w:rPr>
          <w:rFonts w:ascii="Arial" w:eastAsia="Times New Roman" w:hAnsi="Arial" w:cs="Arial"/>
          <w:lang w:eastAsia="fr-BE"/>
        </w:rPr>
        <w:t>trice</w:t>
      </w:r>
      <w:proofErr w:type="spellEnd"/>
      <w:r w:rsidR="005237DA" w:rsidRPr="0016310A">
        <w:rPr>
          <w:rFonts w:ascii="Arial" w:eastAsia="Times New Roman" w:hAnsi="Arial" w:cs="Arial"/>
          <w:lang w:eastAsia="fr-BE"/>
        </w:rPr>
        <w:t xml:space="preserve"> du permis de conduire catégorie </w:t>
      </w:r>
      <w:r w:rsidR="006B4071" w:rsidRPr="0016310A">
        <w:rPr>
          <w:rFonts w:ascii="Arial" w:eastAsia="Times New Roman" w:hAnsi="Arial" w:cs="Arial"/>
          <w:lang w:eastAsia="fr-BE"/>
        </w:rPr>
        <w:t>C</w:t>
      </w:r>
      <w:r w:rsidR="00F729A6">
        <w:rPr>
          <w:rFonts w:ascii="Arial" w:eastAsia="Times New Roman" w:hAnsi="Arial" w:cs="Arial"/>
          <w:lang w:eastAsia="fr-BE"/>
        </w:rPr>
        <w:t> </w:t>
      </w:r>
      <w:r w:rsidR="0050282F">
        <w:rPr>
          <w:rFonts w:ascii="Arial" w:eastAsia="Times New Roman" w:hAnsi="Arial" w:cs="Arial"/>
          <w:lang w:eastAsia="fr-BE"/>
        </w:rPr>
        <w:t xml:space="preserve">en ordre de validité </w:t>
      </w:r>
      <w:r w:rsidR="00F729A6">
        <w:rPr>
          <w:rFonts w:ascii="Arial" w:eastAsia="Times New Roman" w:hAnsi="Arial" w:cs="Arial"/>
          <w:lang w:eastAsia="fr-BE"/>
        </w:rPr>
        <w:t>;</w:t>
      </w:r>
    </w:p>
    <w:p w14:paraId="0DB22F6A" w14:textId="5BFE04E0" w:rsidR="005237DA" w:rsidRPr="0089514F" w:rsidRDefault="005237DA" w:rsidP="00FC0B91">
      <w:pPr>
        <w:pStyle w:val="Paragraphedeliste"/>
        <w:numPr>
          <w:ilvl w:val="0"/>
          <w:numId w:val="25"/>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Jouir de ses droits civils et politiques</w:t>
      </w:r>
      <w:r w:rsidR="00F729A6">
        <w:rPr>
          <w:rFonts w:ascii="Arial" w:eastAsia="Times New Roman" w:hAnsi="Arial" w:cs="Arial"/>
          <w:lang w:eastAsia="fr-BE"/>
        </w:rPr>
        <w:t> ;</w:t>
      </w:r>
    </w:p>
    <w:p w14:paraId="07D1BF77" w14:textId="325AFCC9" w:rsidR="005237DA" w:rsidRPr="0089514F" w:rsidRDefault="005237DA" w:rsidP="00FC0B91">
      <w:pPr>
        <w:pStyle w:val="Paragraphedeliste"/>
        <w:numPr>
          <w:ilvl w:val="0"/>
          <w:numId w:val="25"/>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 xml:space="preserve">Fournir un extrait de casier judiciaire – </w:t>
      </w:r>
      <w:r w:rsidR="00730D85">
        <w:rPr>
          <w:rFonts w:ascii="Arial" w:eastAsia="Times New Roman" w:hAnsi="Arial" w:cs="Arial"/>
          <w:lang w:eastAsia="fr-BE"/>
        </w:rPr>
        <w:t>Ê</w:t>
      </w:r>
      <w:r w:rsidR="00730D85" w:rsidRPr="0089514F">
        <w:rPr>
          <w:rFonts w:ascii="Arial" w:eastAsia="Times New Roman" w:hAnsi="Arial" w:cs="Arial"/>
          <w:lang w:eastAsia="fr-BE"/>
        </w:rPr>
        <w:t>tre</w:t>
      </w:r>
      <w:r w:rsidRPr="0089514F">
        <w:rPr>
          <w:rFonts w:ascii="Arial" w:eastAsia="Times New Roman" w:hAnsi="Arial" w:cs="Arial"/>
          <w:lang w:eastAsia="fr-BE"/>
        </w:rPr>
        <w:t xml:space="preserve"> d'une conduite répondant aux exigences de la fonction</w:t>
      </w:r>
      <w:r w:rsidR="00F729A6">
        <w:rPr>
          <w:rFonts w:ascii="Arial" w:eastAsia="Times New Roman" w:hAnsi="Arial" w:cs="Arial"/>
          <w:lang w:eastAsia="fr-BE"/>
        </w:rPr>
        <w:t> ;</w:t>
      </w:r>
    </w:p>
    <w:p w14:paraId="7DBC5DEE" w14:textId="60D3DCE8" w:rsidR="005237DA" w:rsidRPr="0089514F" w:rsidRDefault="005237DA" w:rsidP="00FC0B91">
      <w:pPr>
        <w:pStyle w:val="Paragraphedeliste"/>
        <w:numPr>
          <w:ilvl w:val="0"/>
          <w:numId w:val="25"/>
        </w:numPr>
        <w:spacing w:after="0" w:line="240" w:lineRule="auto"/>
        <w:jc w:val="both"/>
        <w:rPr>
          <w:rFonts w:ascii="Arial" w:eastAsia="Times New Roman" w:hAnsi="Arial" w:cs="Arial"/>
          <w:lang w:eastAsia="fr-BE"/>
        </w:rPr>
      </w:pPr>
      <w:r w:rsidRPr="0089514F">
        <w:rPr>
          <w:rFonts w:ascii="Arial" w:eastAsia="Times New Roman" w:hAnsi="Arial" w:cs="Arial"/>
          <w:lang w:eastAsia="fr-BE"/>
        </w:rPr>
        <w:lastRenderedPageBreak/>
        <w:t>Introduire sa candidature dans les formes et délais prescrits par le présent avis de recrutement</w:t>
      </w:r>
      <w:r w:rsidR="00F729A6">
        <w:rPr>
          <w:rFonts w:ascii="Arial" w:eastAsia="Times New Roman" w:hAnsi="Arial" w:cs="Arial"/>
          <w:lang w:eastAsia="fr-BE"/>
        </w:rPr>
        <w:t> ;</w:t>
      </w:r>
    </w:p>
    <w:p w14:paraId="2D58B822" w14:textId="23DA134D" w:rsidR="0089514F" w:rsidRPr="0089514F" w:rsidRDefault="0089514F" w:rsidP="00FC0B91">
      <w:pPr>
        <w:pStyle w:val="Paragraphedeliste"/>
        <w:numPr>
          <w:ilvl w:val="0"/>
          <w:numId w:val="25"/>
        </w:numPr>
        <w:spacing w:after="0" w:line="240" w:lineRule="auto"/>
        <w:jc w:val="both"/>
        <w:rPr>
          <w:rFonts w:ascii="Arial" w:eastAsia="Times New Roman" w:hAnsi="Arial" w:cs="Arial"/>
          <w:lang w:eastAsia="fr-BE"/>
        </w:rPr>
      </w:pPr>
      <w:r w:rsidRPr="0089514F">
        <w:rPr>
          <w:rFonts w:ascii="Arial" w:eastAsia="Times New Roman" w:hAnsi="Arial" w:cs="Arial"/>
          <w:lang w:eastAsia="fr-BE"/>
        </w:rPr>
        <w:t>Réussir les examens de recrutement</w:t>
      </w:r>
      <w:r w:rsidR="00F729A6">
        <w:rPr>
          <w:rFonts w:ascii="Arial" w:eastAsia="Times New Roman" w:hAnsi="Arial" w:cs="Arial"/>
          <w:lang w:eastAsia="fr-BE"/>
        </w:rPr>
        <w:t>.</w:t>
      </w:r>
    </w:p>
    <w:p w14:paraId="560078D9" w14:textId="77777777" w:rsidR="009107D4" w:rsidRDefault="009107D4" w:rsidP="005237DA">
      <w:pPr>
        <w:spacing w:after="0"/>
        <w:jc w:val="both"/>
        <w:rPr>
          <w:rFonts w:ascii="Arial" w:hAnsi="Arial" w:cs="Arial"/>
        </w:rPr>
      </w:pPr>
    </w:p>
    <w:p w14:paraId="0709A2A6" w14:textId="77777777" w:rsidR="008A5231" w:rsidRDefault="008A5231" w:rsidP="005237DA">
      <w:pPr>
        <w:spacing w:after="0"/>
        <w:jc w:val="both"/>
        <w:rPr>
          <w:rFonts w:ascii="Arial" w:hAnsi="Arial" w:cs="Arial"/>
        </w:rPr>
      </w:pPr>
    </w:p>
    <w:p w14:paraId="376B88A6" w14:textId="11997444" w:rsidR="0089514F" w:rsidRDefault="009107D4" w:rsidP="0089514F">
      <w:pPr>
        <w:pBdr>
          <w:bottom w:val="single" w:sz="6" w:space="1" w:color="auto"/>
        </w:pBdr>
        <w:spacing w:after="0"/>
        <w:jc w:val="both"/>
        <w:rPr>
          <w:rFonts w:ascii="Arial" w:hAnsi="Arial" w:cs="Arial"/>
          <w:b/>
          <w:bCs/>
        </w:rPr>
      </w:pPr>
      <w:r>
        <w:rPr>
          <w:rFonts w:ascii="Arial" w:hAnsi="Arial" w:cs="Arial"/>
          <w:b/>
          <w:bCs/>
        </w:rPr>
        <w:t>NOUS VOUS OFFRONS</w:t>
      </w:r>
    </w:p>
    <w:p w14:paraId="681E8275" w14:textId="77777777" w:rsidR="0089514F" w:rsidRPr="0089514F" w:rsidRDefault="0089514F" w:rsidP="0089514F">
      <w:pPr>
        <w:spacing w:after="0"/>
        <w:jc w:val="both"/>
        <w:rPr>
          <w:rFonts w:ascii="Arial" w:hAnsi="Arial" w:cs="Arial"/>
          <w:b/>
          <w:bCs/>
        </w:rPr>
      </w:pPr>
    </w:p>
    <w:p w14:paraId="23C00148" w14:textId="77777777"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Contrat à durée déterminée de 6 mois avec possibilité de prolongation et, par la suite, un contrat à durée indéterminée ; </w:t>
      </w:r>
    </w:p>
    <w:p w14:paraId="17FDEF77" w14:textId="77777777"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Régime de travail : Temps plein – 38 heures par semaine ; </w:t>
      </w:r>
    </w:p>
    <w:p w14:paraId="03D86693" w14:textId="02714341"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Echelle barémique D2 </w:t>
      </w:r>
      <w:r>
        <w:rPr>
          <w:rFonts w:ascii="Arial" w:hAnsi="Arial" w:cs="Arial"/>
        </w:rPr>
        <w:t>/ D4</w:t>
      </w:r>
      <w:r w:rsidR="00730D85">
        <w:rPr>
          <w:rFonts w:ascii="Arial" w:hAnsi="Arial" w:cs="Arial"/>
        </w:rPr>
        <w:t> ;</w:t>
      </w:r>
    </w:p>
    <w:p w14:paraId="1FE3CDAD" w14:textId="77777777"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Une reprise d’ancienneté de 6 ans dans le secteur privé / reprise complète de l’ancienneté dans le secteur public ; </w:t>
      </w:r>
    </w:p>
    <w:p w14:paraId="01562923" w14:textId="77777777"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Une prime de fin d’année ; </w:t>
      </w:r>
    </w:p>
    <w:p w14:paraId="6174DB89" w14:textId="77777777"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Un environnement de travail agréable ; </w:t>
      </w:r>
    </w:p>
    <w:p w14:paraId="5B16FCF9" w14:textId="4E2DD7E6" w:rsidR="009107D4" w:rsidRPr="009107D4" w:rsidRDefault="009107D4" w:rsidP="009107D4">
      <w:pPr>
        <w:numPr>
          <w:ilvl w:val="0"/>
          <w:numId w:val="28"/>
        </w:numPr>
        <w:spacing w:after="0"/>
        <w:jc w:val="both"/>
        <w:rPr>
          <w:rFonts w:ascii="Arial" w:hAnsi="Arial" w:cs="Arial"/>
        </w:rPr>
      </w:pPr>
      <w:r w:rsidRPr="009107D4">
        <w:rPr>
          <w:rFonts w:ascii="Arial" w:hAnsi="Arial" w:cs="Arial"/>
        </w:rPr>
        <w:t xml:space="preserve">Date d’entrée en fonction : </w:t>
      </w:r>
      <w:r>
        <w:rPr>
          <w:rFonts w:ascii="Arial" w:hAnsi="Arial" w:cs="Arial"/>
        </w:rPr>
        <w:t>novembre 2026</w:t>
      </w:r>
      <w:r w:rsidR="00730D85">
        <w:rPr>
          <w:rFonts w:ascii="Arial" w:hAnsi="Arial" w:cs="Arial"/>
        </w:rPr>
        <w:t>.</w:t>
      </w:r>
      <w:r w:rsidRPr="009107D4">
        <w:rPr>
          <w:rFonts w:ascii="Arial" w:hAnsi="Arial" w:cs="Arial"/>
        </w:rPr>
        <w:t xml:space="preserve"> </w:t>
      </w:r>
    </w:p>
    <w:p w14:paraId="1BF3B879" w14:textId="77777777" w:rsidR="009107D4" w:rsidRPr="009107D4" w:rsidRDefault="009107D4" w:rsidP="009107D4">
      <w:pPr>
        <w:spacing w:after="0"/>
        <w:jc w:val="both"/>
        <w:rPr>
          <w:rFonts w:ascii="Arial" w:hAnsi="Arial" w:cs="Arial"/>
        </w:rPr>
      </w:pPr>
    </w:p>
    <w:p w14:paraId="6FF8AF87" w14:textId="6F9B5F52" w:rsidR="009107D4" w:rsidRPr="009107D4" w:rsidRDefault="009107D4" w:rsidP="009107D4">
      <w:pPr>
        <w:spacing w:after="0"/>
        <w:jc w:val="both"/>
        <w:rPr>
          <w:rFonts w:ascii="Arial" w:hAnsi="Arial" w:cs="Arial"/>
        </w:rPr>
      </w:pPr>
      <w:r w:rsidRPr="009107D4">
        <w:rPr>
          <w:rFonts w:ascii="Arial" w:hAnsi="Arial" w:cs="Arial"/>
        </w:rPr>
        <w:t xml:space="preserve">Les candidats qui ont satisfait aux épreuves de recrutement et qui ne seront pas engagés pour le présent contrat à durée déterminée à pourvoir seront placés dans une réserve de recrutement à laquelle nous pourrions faire appel dans le cadre d’engagement futur d’ouvrier </w:t>
      </w:r>
      <w:r w:rsidR="00B5471E">
        <w:rPr>
          <w:rFonts w:ascii="Arial" w:hAnsi="Arial" w:cs="Arial"/>
        </w:rPr>
        <w:t>de voirie</w:t>
      </w:r>
      <w:r w:rsidRPr="009107D4">
        <w:rPr>
          <w:rFonts w:ascii="Arial" w:hAnsi="Arial" w:cs="Arial"/>
        </w:rPr>
        <w:t xml:space="preserve"> pour le service communal des travaux. Ces engagements pourraient être, en fonction des besoins, soit des contrats de remplacement soit des contrats à durée déterminée (pouvant, éventuellement, déboucher sur des contrats à durée indéterminée).</w:t>
      </w:r>
    </w:p>
    <w:p w14:paraId="3272C960" w14:textId="77777777" w:rsidR="009107D4" w:rsidRPr="009107D4" w:rsidRDefault="009107D4" w:rsidP="009107D4">
      <w:pPr>
        <w:spacing w:after="0"/>
        <w:jc w:val="both"/>
        <w:rPr>
          <w:rFonts w:ascii="Arial" w:hAnsi="Arial" w:cs="Arial"/>
        </w:rPr>
      </w:pPr>
    </w:p>
    <w:p w14:paraId="78A4411D" w14:textId="77777777" w:rsidR="009107D4" w:rsidRPr="009107D4" w:rsidRDefault="009107D4" w:rsidP="009107D4">
      <w:pPr>
        <w:spacing w:after="0"/>
        <w:jc w:val="both"/>
        <w:rPr>
          <w:rFonts w:ascii="Arial" w:hAnsi="Arial" w:cs="Arial"/>
        </w:rPr>
      </w:pPr>
      <w:r w:rsidRPr="009107D4">
        <w:rPr>
          <w:rFonts w:ascii="Arial" w:hAnsi="Arial" w:cs="Arial"/>
        </w:rPr>
        <w:t>Les conditions détaillées peuvent être obtenues auprès du service Ressources Humaines et Jeunesse au 060/31 00 21 ou morine.colin@viroinval.be.</w:t>
      </w:r>
    </w:p>
    <w:p w14:paraId="2E06A834" w14:textId="77777777" w:rsidR="0089514F" w:rsidRDefault="0089514F" w:rsidP="0089514F">
      <w:pPr>
        <w:spacing w:after="0"/>
        <w:jc w:val="both"/>
        <w:rPr>
          <w:rFonts w:ascii="Arial" w:hAnsi="Arial" w:cs="Arial"/>
        </w:rPr>
      </w:pPr>
    </w:p>
    <w:p w14:paraId="0A2FA177" w14:textId="77777777" w:rsidR="008A5231" w:rsidRDefault="008A5231" w:rsidP="0089514F">
      <w:pPr>
        <w:spacing w:after="0"/>
        <w:jc w:val="both"/>
        <w:rPr>
          <w:rFonts w:ascii="Arial" w:hAnsi="Arial" w:cs="Arial"/>
        </w:rPr>
      </w:pPr>
    </w:p>
    <w:p w14:paraId="165621A6" w14:textId="4654607E" w:rsidR="0089514F" w:rsidRDefault="0089514F" w:rsidP="0089514F">
      <w:pPr>
        <w:pBdr>
          <w:bottom w:val="single" w:sz="6" w:space="1" w:color="auto"/>
        </w:pBdr>
        <w:spacing w:after="0"/>
        <w:jc w:val="both"/>
        <w:rPr>
          <w:rFonts w:ascii="Arial" w:hAnsi="Arial" w:cs="Arial"/>
          <w:b/>
          <w:bCs/>
        </w:rPr>
      </w:pPr>
      <w:r w:rsidRPr="0089514F">
        <w:rPr>
          <w:rFonts w:ascii="Arial" w:hAnsi="Arial" w:cs="Arial"/>
          <w:b/>
          <w:bCs/>
        </w:rPr>
        <w:t>CANDIDATURES :</w:t>
      </w:r>
    </w:p>
    <w:p w14:paraId="0D0DC812" w14:textId="77777777" w:rsidR="0089514F" w:rsidRPr="0089514F" w:rsidRDefault="0089514F" w:rsidP="0089514F">
      <w:pPr>
        <w:spacing w:after="0"/>
        <w:jc w:val="both"/>
        <w:rPr>
          <w:rFonts w:ascii="Arial" w:hAnsi="Arial" w:cs="Arial"/>
          <w:b/>
          <w:bCs/>
        </w:rPr>
      </w:pPr>
    </w:p>
    <w:p w14:paraId="0155907C" w14:textId="3A8C079C" w:rsidR="0089514F" w:rsidRDefault="0089514F" w:rsidP="0089514F">
      <w:pPr>
        <w:spacing w:after="0"/>
        <w:jc w:val="both"/>
        <w:rPr>
          <w:rFonts w:ascii="Arial" w:hAnsi="Arial" w:cs="Arial"/>
        </w:rPr>
      </w:pPr>
      <w:r w:rsidRPr="0089514F">
        <w:rPr>
          <w:rFonts w:ascii="Arial" w:hAnsi="Arial" w:cs="Arial"/>
        </w:rPr>
        <w:t xml:space="preserve">Les candidatures doivent être adressées, par pli recommandé ou par remise contre réception, au Service Ressources Humaines de l’Administration communale, Parc Communal n°1, 5670 NISMES, ou introduites, par mail, à l’adresse morine.colin@viroinval.be </w:t>
      </w:r>
      <w:r w:rsidRPr="008A5231">
        <w:rPr>
          <w:rFonts w:ascii="Arial" w:hAnsi="Arial" w:cs="Arial"/>
          <w:b/>
          <w:bCs/>
        </w:rPr>
        <w:t xml:space="preserve">pour le </w:t>
      </w:r>
      <w:r w:rsidR="00FD72A4" w:rsidRPr="008A5231">
        <w:rPr>
          <w:rFonts w:ascii="Arial" w:hAnsi="Arial" w:cs="Arial"/>
          <w:b/>
          <w:bCs/>
        </w:rPr>
        <w:t xml:space="preserve">04 septembre </w:t>
      </w:r>
      <w:r w:rsidRPr="008A5231">
        <w:rPr>
          <w:rFonts w:ascii="Arial" w:hAnsi="Arial" w:cs="Arial"/>
          <w:b/>
          <w:bCs/>
        </w:rPr>
        <w:t>202</w:t>
      </w:r>
      <w:r w:rsidR="008E1FF3" w:rsidRPr="008A5231">
        <w:rPr>
          <w:rFonts w:ascii="Arial" w:hAnsi="Arial" w:cs="Arial"/>
          <w:b/>
          <w:bCs/>
        </w:rPr>
        <w:t>6</w:t>
      </w:r>
      <w:r w:rsidRPr="008A5231">
        <w:rPr>
          <w:rFonts w:ascii="Arial" w:hAnsi="Arial" w:cs="Arial"/>
          <w:b/>
          <w:bCs/>
        </w:rPr>
        <w:t xml:space="preserve"> à 16h au plus tard</w:t>
      </w:r>
      <w:r w:rsidRPr="0089514F">
        <w:rPr>
          <w:rFonts w:ascii="Arial" w:hAnsi="Arial" w:cs="Arial"/>
        </w:rPr>
        <w:t xml:space="preserve"> (date de la poste faisant foi). </w:t>
      </w:r>
    </w:p>
    <w:p w14:paraId="60081CAE" w14:textId="77777777" w:rsidR="0089514F" w:rsidRPr="0089514F" w:rsidRDefault="0089514F" w:rsidP="0089514F">
      <w:pPr>
        <w:spacing w:after="0"/>
        <w:jc w:val="both"/>
        <w:rPr>
          <w:rFonts w:ascii="Arial" w:hAnsi="Arial" w:cs="Arial"/>
        </w:rPr>
      </w:pPr>
    </w:p>
    <w:p w14:paraId="4A949AD8" w14:textId="77777777" w:rsidR="0089514F" w:rsidRDefault="0089514F" w:rsidP="0089514F">
      <w:pPr>
        <w:spacing w:after="0"/>
        <w:jc w:val="both"/>
        <w:rPr>
          <w:rFonts w:ascii="Arial" w:hAnsi="Arial" w:cs="Arial"/>
        </w:rPr>
      </w:pPr>
      <w:r w:rsidRPr="0089514F">
        <w:rPr>
          <w:rFonts w:ascii="Arial" w:hAnsi="Arial" w:cs="Arial"/>
        </w:rPr>
        <w:t xml:space="preserve">Elles seront accompagnées obligatoirement, sous peine d’irrecevabilité : </w:t>
      </w:r>
    </w:p>
    <w:p w14:paraId="07D5091A" w14:textId="77777777" w:rsidR="0089514F" w:rsidRPr="0089514F" w:rsidRDefault="0089514F" w:rsidP="0089514F">
      <w:pPr>
        <w:spacing w:after="0"/>
        <w:jc w:val="both"/>
        <w:rPr>
          <w:rFonts w:ascii="Arial" w:hAnsi="Arial" w:cs="Arial"/>
        </w:rPr>
      </w:pPr>
    </w:p>
    <w:p w14:paraId="42053A58" w14:textId="77777777" w:rsidR="0089514F" w:rsidRPr="0089514F" w:rsidRDefault="0089514F" w:rsidP="0089514F">
      <w:pPr>
        <w:spacing w:after="0"/>
        <w:jc w:val="both"/>
        <w:rPr>
          <w:rFonts w:ascii="Arial" w:hAnsi="Arial" w:cs="Arial"/>
        </w:rPr>
      </w:pPr>
      <w:r w:rsidRPr="0089514F">
        <w:rPr>
          <w:rFonts w:ascii="Arial" w:hAnsi="Arial" w:cs="Arial"/>
        </w:rPr>
        <w:t>•</w:t>
      </w:r>
      <w:r w:rsidRPr="0089514F">
        <w:rPr>
          <w:rFonts w:ascii="Arial" w:hAnsi="Arial" w:cs="Arial"/>
        </w:rPr>
        <w:tab/>
        <w:t xml:space="preserve">D’une lettre de motivation ; </w:t>
      </w:r>
    </w:p>
    <w:p w14:paraId="5D9C1A28" w14:textId="77777777" w:rsidR="0089514F" w:rsidRPr="0089514F" w:rsidRDefault="0089514F" w:rsidP="0089514F">
      <w:pPr>
        <w:spacing w:after="0"/>
        <w:jc w:val="both"/>
        <w:rPr>
          <w:rFonts w:ascii="Arial" w:hAnsi="Arial" w:cs="Arial"/>
        </w:rPr>
      </w:pPr>
      <w:r w:rsidRPr="0089514F">
        <w:rPr>
          <w:rFonts w:ascii="Arial" w:hAnsi="Arial" w:cs="Arial"/>
        </w:rPr>
        <w:t>•</w:t>
      </w:r>
      <w:r w:rsidRPr="0089514F">
        <w:rPr>
          <w:rFonts w:ascii="Arial" w:hAnsi="Arial" w:cs="Arial"/>
        </w:rPr>
        <w:tab/>
        <w:t xml:space="preserve">D’un curriculum vitae ; </w:t>
      </w:r>
    </w:p>
    <w:p w14:paraId="48A468B7" w14:textId="77777777" w:rsidR="0089514F" w:rsidRPr="0089514F" w:rsidRDefault="0089514F" w:rsidP="00F729A6">
      <w:pPr>
        <w:spacing w:after="0"/>
        <w:ind w:left="705" w:hanging="705"/>
        <w:jc w:val="both"/>
        <w:rPr>
          <w:rFonts w:ascii="Arial" w:hAnsi="Arial" w:cs="Arial"/>
        </w:rPr>
      </w:pPr>
      <w:r w:rsidRPr="0089514F">
        <w:rPr>
          <w:rFonts w:ascii="Arial" w:hAnsi="Arial" w:cs="Arial"/>
        </w:rPr>
        <w:t>•</w:t>
      </w:r>
      <w:r w:rsidRPr="0089514F">
        <w:rPr>
          <w:rFonts w:ascii="Arial" w:hAnsi="Arial" w:cs="Arial"/>
        </w:rPr>
        <w:tab/>
        <w:t xml:space="preserve">D’un extrait de casier judiciaire modèle 595 datant de moins de 3 mois (document original -pas de copie ; </w:t>
      </w:r>
    </w:p>
    <w:p w14:paraId="66521BCE" w14:textId="77777777" w:rsidR="0089514F" w:rsidRPr="0089514F" w:rsidRDefault="0089514F" w:rsidP="0089514F">
      <w:pPr>
        <w:spacing w:after="0"/>
        <w:jc w:val="both"/>
        <w:rPr>
          <w:rFonts w:ascii="Arial" w:hAnsi="Arial" w:cs="Arial"/>
        </w:rPr>
      </w:pPr>
      <w:r w:rsidRPr="0089514F">
        <w:rPr>
          <w:rFonts w:ascii="Arial" w:hAnsi="Arial" w:cs="Arial"/>
        </w:rPr>
        <w:t>•</w:t>
      </w:r>
      <w:r w:rsidRPr="0089514F">
        <w:rPr>
          <w:rFonts w:ascii="Arial" w:hAnsi="Arial" w:cs="Arial"/>
        </w:rPr>
        <w:tab/>
        <w:t>D’une copie de la carte d’identité ;</w:t>
      </w:r>
    </w:p>
    <w:p w14:paraId="77019A2E" w14:textId="03F5698F" w:rsidR="0089514F" w:rsidRPr="0089514F" w:rsidRDefault="0089514F" w:rsidP="0089514F">
      <w:pPr>
        <w:spacing w:after="0"/>
        <w:jc w:val="both"/>
        <w:rPr>
          <w:rFonts w:ascii="Arial" w:hAnsi="Arial" w:cs="Arial"/>
        </w:rPr>
      </w:pPr>
      <w:r w:rsidRPr="0089514F">
        <w:rPr>
          <w:rFonts w:ascii="Arial" w:hAnsi="Arial" w:cs="Arial"/>
        </w:rPr>
        <w:t>•</w:t>
      </w:r>
      <w:r w:rsidRPr="0089514F">
        <w:rPr>
          <w:rFonts w:ascii="Arial" w:hAnsi="Arial" w:cs="Arial"/>
        </w:rPr>
        <w:tab/>
        <w:t>D’une copie du permis de conduire</w:t>
      </w:r>
      <w:r w:rsidR="008E1FF3">
        <w:rPr>
          <w:rFonts w:ascii="Arial" w:hAnsi="Arial" w:cs="Arial"/>
        </w:rPr>
        <w:t> ;</w:t>
      </w:r>
    </w:p>
    <w:p w14:paraId="1384C994" w14:textId="3A6CA245" w:rsidR="0089514F" w:rsidRDefault="0089514F" w:rsidP="0089514F">
      <w:pPr>
        <w:spacing w:after="0"/>
        <w:jc w:val="both"/>
        <w:rPr>
          <w:rFonts w:ascii="Arial" w:hAnsi="Arial" w:cs="Arial"/>
        </w:rPr>
      </w:pPr>
      <w:r w:rsidRPr="0089514F">
        <w:rPr>
          <w:rFonts w:ascii="Arial" w:hAnsi="Arial" w:cs="Arial"/>
        </w:rPr>
        <w:t>•</w:t>
      </w:r>
      <w:r w:rsidRPr="0089514F">
        <w:rPr>
          <w:rFonts w:ascii="Arial" w:hAnsi="Arial" w:cs="Arial"/>
        </w:rPr>
        <w:tab/>
        <w:t>D’une copie</w:t>
      </w:r>
      <w:r w:rsidR="002F4C5D">
        <w:rPr>
          <w:rFonts w:ascii="Arial" w:hAnsi="Arial" w:cs="Arial"/>
        </w:rPr>
        <w:t xml:space="preserve"> du </w:t>
      </w:r>
      <w:r w:rsidRPr="0089514F">
        <w:rPr>
          <w:rFonts w:ascii="Arial" w:hAnsi="Arial" w:cs="Arial"/>
        </w:rPr>
        <w:t>diplôme</w:t>
      </w:r>
      <w:r w:rsidR="00B5471E">
        <w:rPr>
          <w:rFonts w:ascii="Arial" w:hAnsi="Arial" w:cs="Arial"/>
        </w:rPr>
        <w:t>.</w:t>
      </w:r>
    </w:p>
    <w:p w14:paraId="0E4B5A68" w14:textId="77777777" w:rsidR="0089514F" w:rsidRPr="0089514F" w:rsidRDefault="0089514F" w:rsidP="0089514F">
      <w:pPr>
        <w:spacing w:after="0"/>
        <w:jc w:val="both"/>
        <w:rPr>
          <w:rFonts w:ascii="Arial" w:hAnsi="Arial" w:cs="Arial"/>
        </w:rPr>
      </w:pPr>
    </w:p>
    <w:p w14:paraId="283C30DA" w14:textId="6835F7C6" w:rsidR="0089514F" w:rsidRPr="005237DA" w:rsidRDefault="0089514F" w:rsidP="0089514F">
      <w:pPr>
        <w:spacing w:after="0"/>
        <w:jc w:val="both"/>
        <w:rPr>
          <w:rFonts w:ascii="Arial" w:hAnsi="Arial" w:cs="Arial"/>
        </w:rPr>
      </w:pPr>
      <w:r w:rsidRPr="0089514F">
        <w:rPr>
          <w:rFonts w:ascii="Arial" w:hAnsi="Arial" w:cs="Arial"/>
        </w:rPr>
        <w:t>Pour tout renseignement complémentaire, veuillez contacter le service du personnel au 060/310021.</w:t>
      </w:r>
    </w:p>
    <w:sectPr w:rsidR="0089514F" w:rsidRPr="005237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B8D"/>
    <w:multiLevelType w:val="hybridMultilevel"/>
    <w:tmpl w:val="04C417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A545849"/>
    <w:multiLevelType w:val="hybridMultilevel"/>
    <w:tmpl w:val="75AEF0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0A953A9F"/>
    <w:multiLevelType w:val="hybridMultilevel"/>
    <w:tmpl w:val="76F61664"/>
    <w:lvl w:ilvl="0" w:tplc="080C0001">
      <w:start w:val="1"/>
      <w:numFmt w:val="bullet"/>
      <w:lvlText w:val=""/>
      <w:lvlJc w:val="left"/>
      <w:pPr>
        <w:ind w:left="720" w:hanging="360"/>
      </w:pPr>
      <w:rPr>
        <w:rFonts w:ascii="Symbol" w:hAnsi="Symbol" w:hint="default"/>
      </w:rPr>
    </w:lvl>
    <w:lvl w:ilvl="1" w:tplc="47F280D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6064BD"/>
    <w:multiLevelType w:val="hybridMultilevel"/>
    <w:tmpl w:val="C9D6A122"/>
    <w:lvl w:ilvl="0" w:tplc="7F58DE20">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0E131D3C"/>
    <w:multiLevelType w:val="hybridMultilevel"/>
    <w:tmpl w:val="76AE4D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BB23ADD"/>
    <w:multiLevelType w:val="hybridMultilevel"/>
    <w:tmpl w:val="E064E656"/>
    <w:lvl w:ilvl="0" w:tplc="F874339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DF44CA1"/>
    <w:multiLevelType w:val="hybridMultilevel"/>
    <w:tmpl w:val="E05A9784"/>
    <w:lvl w:ilvl="0" w:tplc="7F58DE20">
      <w:numFmt w:val="bullet"/>
      <w:lvlText w:val="•"/>
      <w:lvlJc w:val="left"/>
      <w:pPr>
        <w:ind w:left="1425" w:hanging="705"/>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1E5C55CA"/>
    <w:multiLevelType w:val="hybridMultilevel"/>
    <w:tmpl w:val="5D7CDD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2CF2533"/>
    <w:multiLevelType w:val="hybridMultilevel"/>
    <w:tmpl w:val="7C2AB874"/>
    <w:lvl w:ilvl="0" w:tplc="7F58DE20">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15:restartNumberingAfterBreak="0">
    <w:nsid w:val="267643FD"/>
    <w:multiLevelType w:val="hybridMultilevel"/>
    <w:tmpl w:val="19E47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7180D0C"/>
    <w:multiLevelType w:val="hybridMultilevel"/>
    <w:tmpl w:val="808282EC"/>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1" w15:restartNumberingAfterBreak="0">
    <w:nsid w:val="2DE72548"/>
    <w:multiLevelType w:val="hybridMultilevel"/>
    <w:tmpl w:val="8FE60A2C"/>
    <w:lvl w:ilvl="0" w:tplc="704EC084">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42354FB"/>
    <w:multiLevelType w:val="hybridMultilevel"/>
    <w:tmpl w:val="EB3021FC"/>
    <w:lvl w:ilvl="0" w:tplc="7F58DE20">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15:restartNumberingAfterBreak="0">
    <w:nsid w:val="3E6022F0"/>
    <w:multiLevelType w:val="hybridMultilevel"/>
    <w:tmpl w:val="3DF2C3E6"/>
    <w:lvl w:ilvl="0" w:tplc="7F58DE20">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443157F3"/>
    <w:multiLevelType w:val="hybridMultilevel"/>
    <w:tmpl w:val="AB00B9A0"/>
    <w:lvl w:ilvl="0" w:tplc="080C0001">
      <w:start w:val="1"/>
      <w:numFmt w:val="bullet"/>
      <w:lvlText w:val=""/>
      <w:lvlJc w:val="left"/>
      <w:pPr>
        <w:ind w:left="870" w:hanging="360"/>
      </w:pPr>
      <w:rPr>
        <w:rFonts w:ascii="Symbol" w:hAnsi="Symbol" w:hint="default"/>
      </w:rPr>
    </w:lvl>
    <w:lvl w:ilvl="1" w:tplc="080C0003" w:tentative="1">
      <w:start w:val="1"/>
      <w:numFmt w:val="bullet"/>
      <w:lvlText w:val="o"/>
      <w:lvlJc w:val="left"/>
      <w:pPr>
        <w:ind w:left="1590" w:hanging="360"/>
      </w:pPr>
      <w:rPr>
        <w:rFonts w:ascii="Courier New" w:hAnsi="Courier New" w:cs="Courier New" w:hint="default"/>
      </w:rPr>
    </w:lvl>
    <w:lvl w:ilvl="2" w:tplc="080C0005" w:tentative="1">
      <w:start w:val="1"/>
      <w:numFmt w:val="bullet"/>
      <w:lvlText w:val=""/>
      <w:lvlJc w:val="left"/>
      <w:pPr>
        <w:ind w:left="2310" w:hanging="360"/>
      </w:pPr>
      <w:rPr>
        <w:rFonts w:ascii="Wingdings" w:hAnsi="Wingdings" w:hint="default"/>
      </w:rPr>
    </w:lvl>
    <w:lvl w:ilvl="3" w:tplc="080C0001" w:tentative="1">
      <w:start w:val="1"/>
      <w:numFmt w:val="bullet"/>
      <w:lvlText w:val=""/>
      <w:lvlJc w:val="left"/>
      <w:pPr>
        <w:ind w:left="3030" w:hanging="360"/>
      </w:pPr>
      <w:rPr>
        <w:rFonts w:ascii="Symbol" w:hAnsi="Symbol" w:hint="default"/>
      </w:rPr>
    </w:lvl>
    <w:lvl w:ilvl="4" w:tplc="080C0003" w:tentative="1">
      <w:start w:val="1"/>
      <w:numFmt w:val="bullet"/>
      <w:lvlText w:val="o"/>
      <w:lvlJc w:val="left"/>
      <w:pPr>
        <w:ind w:left="3750" w:hanging="360"/>
      </w:pPr>
      <w:rPr>
        <w:rFonts w:ascii="Courier New" w:hAnsi="Courier New" w:cs="Courier New" w:hint="default"/>
      </w:rPr>
    </w:lvl>
    <w:lvl w:ilvl="5" w:tplc="080C0005" w:tentative="1">
      <w:start w:val="1"/>
      <w:numFmt w:val="bullet"/>
      <w:lvlText w:val=""/>
      <w:lvlJc w:val="left"/>
      <w:pPr>
        <w:ind w:left="4470" w:hanging="360"/>
      </w:pPr>
      <w:rPr>
        <w:rFonts w:ascii="Wingdings" w:hAnsi="Wingdings" w:hint="default"/>
      </w:rPr>
    </w:lvl>
    <w:lvl w:ilvl="6" w:tplc="080C0001" w:tentative="1">
      <w:start w:val="1"/>
      <w:numFmt w:val="bullet"/>
      <w:lvlText w:val=""/>
      <w:lvlJc w:val="left"/>
      <w:pPr>
        <w:ind w:left="5190" w:hanging="360"/>
      </w:pPr>
      <w:rPr>
        <w:rFonts w:ascii="Symbol" w:hAnsi="Symbol" w:hint="default"/>
      </w:rPr>
    </w:lvl>
    <w:lvl w:ilvl="7" w:tplc="080C0003" w:tentative="1">
      <w:start w:val="1"/>
      <w:numFmt w:val="bullet"/>
      <w:lvlText w:val="o"/>
      <w:lvlJc w:val="left"/>
      <w:pPr>
        <w:ind w:left="5910" w:hanging="360"/>
      </w:pPr>
      <w:rPr>
        <w:rFonts w:ascii="Courier New" w:hAnsi="Courier New" w:cs="Courier New" w:hint="default"/>
      </w:rPr>
    </w:lvl>
    <w:lvl w:ilvl="8" w:tplc="080C0005" w:tentative="1">
      <w:start w:val="1"/>
      <w:numFmt w:val="bullet"/>
      <w:lvlText w:val=""/>
      <w:lvlJc w:val="left"/>
      <w:pPr>
        <w:ind w:left="6630" w:hanging="360"/>
      </w:pPr>
      <w:rPr>
        <w:rFonts w:ascii="Wingdings" w:hAnsi="Wingdings" w:hint="default"/>
      </w:rPr>
    </w:lvl>
  </w:abstractNum>
  <w:abstractNum w:abstractNumId="15" w15:restartNumberingAfterBreak="0">
    <w:nsid w:val="4789144A"/>
    <w:multiLevelType w:val="hybridMultilevel"/>
    <w:tmpl w:val="30A236E8"/>
    <w:lvl w:ilvl="0" w:tplc="F8743390">
      <w:numFmt w:val="bullet"/>
      <w:lvlText w:val="•"/>
      <w:lvlJc w:val="left"/>
      <w:pPr>
        <w:ind w:left="1146" w:hanging="360"/>
      </w:pPr>
      <w:rPr>
        <w:rFonts w:ascii="Calibri" w:eastAsiaTheme="minorHAnsi" w:hAnsi="Calibri" w:cs="Calibri"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6" w15:restartNumberingAfterBreak="0">
    <w:nsid w:val="4DF733BC"/>
    <w:multiLevelType w:val="hybridMultilevel"/>
    <w:tmpl w:val="22FEB320"/>
    <w:lvl w:ilvl="0" w:tplc="7F58DE20">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FF07F89"/>
    <w:multiLevelType w:val="hybridMultilevel"/>
    <w:tmpl w:val="F8AED84A"/>
    <w:lvl w:ilvl="0" w:tplc="AE683A3E">
      <w:start w:val="1"/>
      <w:numFmt w:val="bullet"/>
      <w:lvlText w:val=""/>
      <w:lvlJc w:val="left"/>
      <w:pPr>
        <w:ind w:left="720" w:hanging="360"/>
      </w:pPr>
      <w:rPr>
        <w:rFonts w:ascii="Symbol" w:hAnsi="Symbol" w:hint="default"/>
        <w:sz w:val="20"/>
        <w:szCs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4F92648"/>
    <w:multiLevelType w:val="hybridMultilevel"/>
    <w:tmpl w:val="61B27F02"/>
    <w:lvl w:ilvl="0" w:tplc="F874339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5961CE0"/>
    <w:multiLevelType w:val="hybridMultilevel"/>
    <w:tmpl w:val="CC14B93A"/>
    <w:lvl w:ilvl="0" w:tplc="2DAC6840">
      <w:numFmt w:val="bullet"/>
      <w:lvlText w:val="-"/>
      <w:lvlJc w:val="left"/>
      <w:pPr>
        <w:ind w:left="405" w:hanging="360"/>
      </w:pPr>
      <w:rPr>
        <w:rFonts w:ascii="Calibri" w:eastAsiaTheme="minorHAnsi" w:hAnsi="Calibri" w:cs="Calibri" w:hint="default"/>
      </w:rPr>
    </w:lvl>
    <w:lvl w:ilvl="1" w:tplc="080C0003"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abstractNum w:abstractNumId="20" w15:restartNumberingAfterBreak="0">
    <w:nsid w:val="5A460BA9"/>
    <w:multiLevelType w:val="hybridMultilevel"/>
    <w:tmpl w:val="1EF616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EB168CD"/>
    <w:multiLevelType w:val="multilevel"/>
    <w:tmpl w:val="AE6007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F0762F8"/>
    <w:multiLevelType w:val="hybridMultilevel"/>
    <w:tmpl w:val="A28205D4"/>
    <w:lvl w:ilvl="0" w:tplc="F874339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6F03F3A"/>
    <w:multiLevelType w:val="hybridMultilevel"/>
    <w:tmpl w:val="B28409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357225F"/>
    <w:multiLevelType w:val="multilevel"/>
    <w:tmpl w:val="B142B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463759"/>
    <w:multiLevelType w:val="hybridMultilevel"/>
    <w:tmpl w:val="0F3481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BF964CE"/>
    <w:multiLevelType w:val="hybridMultilevel"/>
    <w:tmpl w:val="046CF280"/>
    <w:lvl w:ilvl="0" w:tplc="7F58DE20">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FBA60C6"/>
    <w:multiLevelType w:val="hybridMultilevel"/>
    <w:tmpl w:val="0ECADED6"/>
    <w:lvl w:ilvl="0" w:tplc="7F58DE20">
      <w:numFmt w:val="bullet"/>
      <w:lvlText w:val="•"/>
      <w:lvlJc w:val="left"/>
      <w:pPr>
        <w:ind w:left="1065" w:hanging="705"/>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86877999">
    <w:abstractNumId w:val="14"/>
  </w:num>
  <w:num w:numId="2" w16cid:durableId="1736779295">
    <w:abstractNumId w:val="9"/>
  </w:num>
  <w:num w:numId="3" w16cid:durableId="1008404770">
    <w:abstractNumId w:val="19"/>
  </w:num>
  <w:num w:numId="4" w16cid:durableId="1397892943">
    <w:abstractNumId w:val="21"/>
  </w:num>
  <w:num w:numId="5" w16cid:durableId="475688398">
    <w:abstractNumId w:val="24"/>
  </w:num>
  <w:num w:numId="6" w16cid:durableId="2127041041">
    <w:abstractNumId w:val="4"/>
  </w:num>
  <w:num w:numId="7" w16cid:durableId="188179243">
    <w:abstractNumId w:val="10"/>
  </w:num>
  <w:num w:numId="8" w16cid:durableId="7367540">
    <w:abstractNumId w:val="7"/>
  </w:num>
  <w:num w:numId="9" w16cid:durableId="1665477681">
    <w:abstractNumId w:val="0"/>
  </w:num>
  <w:num w:numId="10" w16cid:durableId="54203702">
    <w:abstractNumId w:val="23"/>
  </w:num>
  <w:num w:numId="11" w16cid:durableId="1688632169">
    <w:abstractNumId w:val="17"/>
  </w:num>
  <w:num w:numId="12" w16cid:durableId="176235264">
    <w:abstractNumId w:val="18"/>
  </w:num>
  <w:num w:numId="13" w16cid:durableId="1883209441">
    <w:abstractNumId w:val="15"/>
  </w:num>
  <w:num w:numId="14" w16cid:durableId="635796552">
    <w:abstractNumId w:val="5"/>
  </w:num>
  <w:num w:numId="15" w16cid:durableId="1878617264">
    <w:abstractNumId w:val="22"/>
  </w:num>
  <w:num w:numId="16" w16cid:durableId="2122216485">
    <w:abstractNumId w:val="25"/>
  </w:num>
  <w:num w:numId="17" w16cid:durableId="1877812878">
    <w:abstractNumId w:val="27"/>
  </w:num>
  <w:num w:numId="18" w16cid:durableId="896012369">
    <w:abstractNumId w:val="6"/>
  </w:num>
  <w:num w:numId="19" w16cid:durableId="1144351669">
    <w:abstractNumId w:val="13"/>
  </w:num>
  <w:num w:numId="20" w16cid:durableId="1749425105">
    <w:abstractNumId w:val="2"/>
  </w:num>
  <w:num w:numId="21" w16cid:durableId="164125954">
    <w:abstractNumId w:val="16"/>
  </w:num>
  <w:num w:numId="22" w16cid:durableId="1168861755">
    <w:abstractNumId w:val="8"/>
  </w:num>
  <w:num w:numId="23" w16cid:durableId="1421945566">
    <w:abstractNumId w:val="12"/>
  </w:num>
  <w:num w:numId="24" w16cid:durableId="601570838">
    <w:abstractNumId w:val="3"/>
  </w:num>
  <w:num w:numId="25" w16cid:durableId="488060630">
    <w:abstractNumId w:val="26"/>
  </w:num>
  <w:num w:numId="26" w16cid:durableId="811292913">
    <w:abstractNumId w:val="20"/>
  </w:num>
  <w:num w:numId="27" w16cid:durableId="1211115393">
    <w:abstractNumId w:val="11"/>
  </w:num>
  <w:num w:numId="28" w16cid:durableId="4672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CE"/>
    <w:rsid w:val="00061E13"/>
    <w:rsid w:val="0008211F"/>
    <w:rsid w:val="00096B30"/>
    <w:rsid w:val="000A6A5C"/>
    <w:rsid w:val="000A719B"/>
    <w:rsid w:val="000F5223"/>
    <w:rsid w:val="000F56D0"/>
    <w:rsid w:val="00102EEE"/>
    <w:rsid w:val="001551E8"/>
    <w:rsid w:val="00155ACE"/>
    <w:rsid w:val="001566B4"/>
    <w:rsid w:val="0016310A"/>
    <w:rsid w:val="001B231A"/>
    <w:rsid w:val="001F6810"/>
    <w:rsid w:val="00206163"/>
    <w:rsid w:val="00213DE5"/>
    <w:rsid w:val="00220117"/>
    <w:rsid w:val="0029215C"/>
    <w:rsid w:val="002F4691"/>
    <w:rsid w:val="002F4C5D"/>
    <w:rsid w:val="00316B36"/>
    <w:rsid w:val="003C0374"/>
    <w:rsid w:val="003E1B4E"/>
    <w:rsid w:val="00400510"/>
    <w:rsid w:val="00406642"/>
    <w:rsid w:val="004367AE"/>
    <w:rsid w:val="004527D8"/>
    <w:rsid w:val="00471150"/>
    <w:rsid w:val="004B25EA"/>
    <w:rsid w:val="0050164D"/>
    <w:rsid w:val="0050282F"/>
    <w:rsid w:val="00516AE5"/>
    <w:rsid w:val="00517AB2"/>
    <w:rsid w:val="005237DA"/>
    <w:rsid w:val="005B5B82"/>
    <w:rsid w:val="005D1567"/>
    <w:rsid w:val="005E283F"/>
    <w:rsid w:val="005F0089"/>
    <w:rsid w:val="0060341F"/>
    <w:rsid w:val="00613982"/>
    <w:rsid w:val="00652A8E"/>
    <w:rsid w:val="006B1DDA"/>
    <w:rsid w:val="006B4071"/>
    <w:rsid w:val="006C4890"/>
    <w:rsid w:val="006F3484"/>
    <w:rsid w:val="00716C60"/>
    <w:rsid w:val="00730D85"/>
    <w:rsid w:val="00774ED4"/>
    <w:rsid w:val="0079369A"/>
    <w:rsid w:val="00796FE2"/>
    <w:rsid w:val="007A2616"/>
    <w:rsid w:val="007F2617"/>
    <w:rsid w:val="008372EC"/>
    <w:rsid w:val="0089514F"/>
    <w:rsid w:val="00895D3B"/>
    <w:rsid w:val="008A5231"/>
    <w:rsid w:val="008A7948"/>
    <w:rsid w:val="008E1FF3"/>
    <w:rsid w:val="008E456D"/>
    <w:rsid w:val="009010F1"/>
    <w:rsid w:val="00903F66"/>
    <w:rsid w:val="00906F04"/>
    <w:rsid w:val="009107D4"/>
    <w:rsid w:val="0094229D"/>
    <w:rsid w:val="009C40B8"/>
    <w:rsid w:val="00A02765"/>
    <w:rsid w:val="00A56726"/>
    <w:rsid w:val="00A9623C"/>
    <w:rsid w:val="00AF5438"/>
    <w:rsid w:val="00B41274"/>
    <w:rsid w:val="00B5471E"/>
    <w:rsid w:val="00B55FEE"/>
    <w:rsid w:val="00C64180"/>
    <w:rsid w:val="00C72C52"/>
    <w:rsid w:val="00CF5461"/>
    <w:rsid w:val="00D1511F"/>
    <w:rsid w:val="00D73F77"/>
    <w:rsid w:val="00E325A0"/>
    <w:rsid w:val="00E64C6C"/>
    <w:rsid w:val="00EC2B9E"/>
    <w:rsid w:val="00F42977"/>
    <w:rsid w:val="00F729A6"/>
    <w:rsid w:val="00FC0B91"/>
    <w:rsid w:val="00FD72A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A0E0B"/>
  <w15:chartTrackingRefBased/>
  <w15:docId w15:val="{FEEB06E2-6D68-4B8A-B128-2A918A78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5461"/>
    <w:pPr>
      <w:ind w:left="720"/>
      <w:contextualSpacing/>
    </w:pPr>
  </w:style>
  <w:style w:type="paragraph" w:styleId="En-tte">
    <w:name w:val="header"/>
    <w:basedOn w:val="Normal"/>
    <w:link w:val="En-tteCar"/>
    <w:unhideWhenUsed/>
    <w:rsid w:val="008372EC"/>
    <w:pPr>
      <w:tabs>
        <w:tab w:val="center" w:pos="4536"/>
        <w:tab w:val="right" w:pos="9072"/>
      </w:tabs>
      <w:spacing w:after="0" w:line="240" w:lineRule="auto"/>
    </w:pPr>
    <w:rPr>
      <w:kern w:val="0"/>
      <w14:ligatures w14:val="none"/>
    </w:rPr>
  </w:style>
  <w:style w:type="character" w:customStyle="1" w:styleId="En-tteCar">
    <w:name w:val="En-tête Car"/>
    <w:basedOn w:val="Policepardfaut"/>
    <w:link w:val="En-tte"/>
    <w:rsid w:val="008372EC"/>
    <w:rPr>
      <w:kern w:val="0"/>
      <w14:ligatures w14:val="none"/>
    </w:rPr>
  </w:style>
  <w:style w:type="character" w:styleId="Lienhypertexte">
    <w:name w:val="Hyperlink"/>
    <w:basedOn w:val="Policepardfaut"/>
    <w:uiPriority w:val="99"/>
    <w:unhideWhenUsed/>
    <w:rsid w:val="000A6A5C"/>
    <w:rPr>
      <w:color w:val="0563C1" w:themeColor="hyperlink"/>
      <w:u w:val="single"/>
    </w:rPr>
  </w:style>
  <w:style w:type="character" w:styleId="Mentionnonrsolue">
    <w:name w:val="Unresolved Mention"/>
    <w:basedOn w:val="Policepardfaut"/>
    <w:uiPriority w:val="99"/>
    <w:semiHidden/>
    <w:unhideWhenUsed/>
    <w:rsid w:val="000A6A5C"/>
    <w:rPr>
      <w:color w:val="605E5C"/>
      <w:shd w:val="clear" w:color="auto" w:fill="E1DFDD"/>
    </w:rPr>
  </w:style>
  <w:style w:type="paragraph" w:styleId="NormalWeb">
    <w:name w:val="Normal (Web)"/>
    <w:basedOn w:val="Normal"/>
    <w:uiPriority w:val="99"/>
    <w:unhideWhenUsed/>
    <w:rsid w:val="00220117"/>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93053">
      <w:bodyDiv w:val="1"/>
      <w:marLeft w:val="0"/>
      <w:marRight w:val="0"/>
      <w:marTop w:val="0"/>
      <w:marBottom w:val="0"/>
      <w:divBdr>
        <w:top w:val="none" w:sz="0" w:space="0" w:color="auto"/>
        <w:left w:val="none" w:sz="0" w:space="0" w:color="auto"/>
        <w:bottom w:val="none" w:sz="0" w:space="0" w:color="auto"/>
        <w:right w:val="none" w:sz="0" w:space="0" w:color="auto"/>
      </w:divBdr>
    </w:div>
    <w:div w:id="380637500">
      <w:bodyDiv w:val="1"/>
      <w:marLeft w:val="0"/>
      <w:marRight w:val="0"/>
      <w:marTop w:val="0"/>
      <w:marBottom w:val="0"/>
      <w:divBdr>
        <w:top w:val="none" w:sz="0" w:space="0" w:color="auto"/>
        <w:left w:val="none" w:sz="0" w:space="0" w:color="auto"/>
        <w:bottom w:val="none" w:sz="0" w:space="0" w:color="auto"/>
        <w:right w:val="none" w:sz="0" w:space="0" w:color="auto"/>
      </w:divBdr>
      <w:divsChild>
        <w:div w:id="1935354403">
          <w:marLeft w:val="0"/>
          <w:marRight w:val="0"/>
          <w:marTop w:val="0"/>
          <w:marBottom w:val="200"/>
          <w:divBdr>
            <w:top w:val="none" w:sz="0" w:space="0" w:color="auto"/>
            <w:left w:val="none" w:sz="0" w:space="0" w:color="auto"/>
            <w:bottom w:val="none" w:sz="0" w:space="0" w:color="auto"/>
            <w:right w:val="none" w:sz="0" w:space="0" w:color="auto"/>
          </w:divBdr>
        </w:div>
      </w:divsChild>
    </w:div>
    <w:div w:id="872233895">
      <w:bodyDiv w:val="1"/>
      <w:marLeft w:val="0"/>
      <w:marRight w:val="0"/>
      <w:marTop w:val="0"/>
      <w:marBottom w:val="0"/>
      <w:divBdr>
        <w:top w:val="none" w:sz="0" w:space="0" w:color="auto"/>
        <w:left w:val="none" w:sz="0" w:space="0" w:color="auto"/>
        <w:bottom w:val="none" w:sz="0" w:space="0" w:color="auto"/>
        <w:right w:val="none" w:sz="0" w:space="0" w:color="auto"/>
      </w:divBdr>
    </w:div>
    <w:div w:id="952253438">
      <w:bodyDiv w:val="1"/>
      <w:marLeft w:val="0"/>
      <w:marRight w:val="0"/>
      <w:marTop w:val="0"/>
      <w:marBottom w:val="0"/>
      <w:divBdr>
        <w:top w:val="none" w:sz="0" w:space="0" w:color="auto"/>
        <w:left w:val="none" w:sz="0" w:space="0" w:color="auto"/>
        <w:bottom w:val="none" w:sz="0" w:space="0" w:color="auto"/>
        <w:right w:val="none" w:sz="0" w:space="0" w:color="auto"/>
      </w:divBdr>
    </w:div>
    <w:div w:id="979844170">
      <w:bodyDiv w:val="1"/>
      <w:marLeft w:val="0"/>
      <w:marRight w:val="0"/>
      <w:marTop w:val="0"/>
      <w:marBottom w:val="0"/>
      <w:divBdr>
        <w:top w:val="none" w:sz="0" w:space="0" w:color="auto"/>
        <w:left w:val="none" w:sz="0" w:space="0" w:color="auto"/>
        <w:bottom w:val="none" w:sz="0" w:space="0" w:color="auto"/>
        <w:right w:val="none" w:sz="0" w:space="0" w:color="auto"/>
      </w:divBdr>
    </w:div>
    <w:div w:id="1136603922">
      <w:bodyDiv w:val="1"/>
      <w:marLeft w:val="0"/>
      <w:marRight w:val="0"/>
      <w:marTop w:val="0"/>
      <w:marBottom w:val="0"/>
      <w:divBdr>
        <w:top w:val="none" w:sz="0" w:space="0" w:color="auto"/>
        <w:left w:val="none" w:sz="0" w:space="0" w:color="auto"/>
        <w:bottom w:val="none" w:sz="0" w:space="0" w:color="auto"/>
        <w:right w:val="none" w:sz="0" w:space="0" w:color="auto"/>
      </w:divBdr>
    </w:div>
    <w:div w:id="1163348685">
      <w:bodyDiv w:val="1"/>
      <w:marLeft w:val="0"/>
      <w:marRight w:val="0"/>
      <w:marTop w:val="0"/>
      <w:marBottom w:val="0"/>
      <w:divBdr>
        <w:top w:val="none" w:sz="0" w:space="0" w:color="auto"/>
        <w:left w:val="none" w:sz="0" w:space="0" w:color="auto"/>
        <w:bottom w:val="none" w:sz="0" w:space="0" w:color="auto"/>
        <w:right w:val="none" w:sz="0" w:space="0" w:color="auto"/>
      </w:divBdr>
    </w:div>
    <w:div w:id="1356425909">
      <w:bodyDiv w:val="1"/>
      <w:marLeft w:val="0"/>
      <w:marRight w:val="0"/>
      <w:marTop w:val="0"/>
      <w:marBottom w:val="0"/>
      <w:divBdr>
        <w:top w:val="none" w:sz="0" w:space="0" w:color="auto"/>
        <w:left w:val="none" w:sz="0" w:space="0" w:color="auto"/>
        <w:bottom w:val="none" w:sz="0" w:space="0" w:color="auto"/>
        <w:right w:val="none" w:sz="0" w:space="0" w:color="auto"/>
      </w:divBdr>
    </w:div>
    <w:div w:id="1407915322">
      <w:bodyDiv w:val="1"/>
      <w:marLeft w:val="0"/>
      <w:marRight w:val="0"/>
      <w:marTop w:val="0"/>
      <w:marBottom w:val="0"/>
      <w:divBdr>
        <w:top w:val="none" w:sz="0" w:space="0" w:color="auto"/>
        <w:left w:val="none" w:sz="0" w:space="0" w:color="auto"/>
        <w:bottom w:val="none" w:sz="0" w:space="0" w:color="auto"/>
        <w:right w:val="none" w:sz="0" w:space="0" w:color="auto"/>
      </w:divBdr>
      <w:divsChild>
        <w:div w:id="2126267636">
          <w:marLeft w:val="0"/>
          <w:marRight w:val="0"/>
          <w:marTop w:val="0"/>
          <w:marBottom w:val="200"/>
          <w:divBdr>
            <w:top w:val="none" w:sz="0" w:space="0" w:color="auto"/>
            <w:left w:val="none" w:sz="0" w:space="0" w:color="auto"/>
            <w:bottom w:val="none" w:sz="0" w:space="0" w:color="auto"/>
            <w:right w:val="none" w:sz="0" w:space="0" w:color="auto"/>
          </w:divBdr>
        </w:div>
      </w:divsChild>
    </w:div>
    <w:div w:id="1429808614">
      <w:bodyDiv w:val="1"/>
      <w:marLeft w:val="0"/>
      <w:marRight w:val="0"/>
      <w:marTop w:val="0"/>
      <w:marBottom w:val="0"/>
      <w:divBdr>
        <w:top w:val="none" w:sz="0" w:space="0" w:color="auto"/>
        <w:left w:val="none" w:sz="0" w:space="0" w:color="auto"/>
        <w:bottom w:val="none" w:sz="0" w:space="0" w:color="auto"/>
        <w:right w:val="none" w:sz="0" w:space="0" w:color="auto"/>
      </w:divBdr>
      <w:divsChild>
        <w:div w:id="209905918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1130</Words>
  <Characters>6216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Emmeline HIGNY</dc:creator>
  <cp:keywords/>
  <dc:description/>
  <cp:lastModifiedBy>Morine COLIN</cp:lastModifiedBy>
  <cp:revision>2</cp:revision>
  <cp:lastPrinted>2026-07-30T12:15:00Z</cp:lastPrinted>
  <dcterms:created xsi:type="dcterms:W3CDTF">2026-07-31T11:02:00Z</dcterms:created>
  <dcterms:modified xsi:type="dcterms:W3CDTF">2026-07-31T11:02:00Z</dcterms:modified>
</cp:coreProperties>
</file>